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1C707D" w:rsidTr="001C707D">
        <w:tc>
          <w:tcPr>
            <w:tcW w:w="541" w:type="dxa"/>
            <w:tcBorders>
              <w:top w:val="single" w:sz="4" w:space="0" w:color="000000"/>
              <w:left w:val="single" w:sz="4" w:space="0" w:color="000000"/>
              <w:bottom w:val="single" w:sz="4" w:space="0" w:color="000000"/>
            </w:tcBorders>
            <w:shd w:val="clear" w:color="auto" w:fill="auto"/>
          </w:tcPr>
          <w:p w:rsidR="001C707D" w:rsidRDefault="001C707D"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1C707D" w:rsidRDefault="001C707D"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Default="001C707D" w:rsidP="00BD3657">
            <w:pPr>
              <w:jc w:val="center"/>
            </w:pPr>
            <w:r>
              <w:rPr>
                <w:bCs/>
                <w:sz w:val="20"/>
                <w:szCs w:val="20"/>
              </w:rPr>
              <w:t>Наименование показателя, технического, функционального параметра, ед. изм. Показателя</w:t>
            </w:r>
          </w:p>
        </w:tc>
      </w:tr>
      <w:tr w:rsidR="001C707D" w:rsidTr="001C707D">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1C707D" w:rsidRDefault="001C707D"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1C707D" w:rsidRDefault="001C707D" w:rsidP="003158C7">
            <w:pPr>
              <w:snapToGrid w:val="0"/>
              <w:ind w:firstLine="34"/>
              <w:contextualSpacing/>
              <w:rPr>
                <w:sz w:val="20"/>
                <w:szCs w:val="20"/>
              </w:rPr>
            </w:pPr>
            <w:r>
              <w:rPr>
                <w:sz w:val="20"/>
                <w:szCs w:val="20"/>
              </w:rPr>
              <w:t>Скамья</w:t>
            </w:r>
          </w:p>
          <w:p w:rsidR="001C707D" w:rsidRDefault="00A017D2" w:rsidP="00A826B0">
            <w:pPr>
              <w:rPr>
                <w:sz w:val="20"/>
                <w:szCs w:val="20"/>
              </w:rPr>
            </w:pPr>
            <w:r>
              <w:rPr>
                <w:noProof/>
                <w:lang w:eastAsia="ru-RU"/>
              </w:rPr>
              <w:drawing>
                <wp:inline distT="0" distB="0" distL="0" distR="0">
                  <wp:extent cx="1152525" cy="1152525"/>
                  <wp:effectExtent l="0" t="0" r="9525" b="9525"/>
                  <wp:docPr id="1" name="Рисунок 1" descr="R 302.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302.15.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5B5898">
            <w:pPr>
              <w:ind w:firstLine="142"/>
              <w:rPr>
                <w:sz w:val="20"/>
                <w:szCs w:val="20"/>
              </w:rPr>
            </w:pPr>
          </w:p>
        </w:tc>
      </w:tr>
      <w:tr w:rsidR="001C707D" w:rsidTr="001C707D">
        <w:trPr>
          <w:trHeight w:val="268"/>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3158C7">
            <w:pPr>
              <w:snapToGrid w:val="0"/>
              <w:ind w:firstLine="34"/>
              <w:contextualSpacing/>
              <w:rPr>
                <w:sz w:val="20"/>
                <w:szCs w:val="20"/>
              </w:rPr>
            </w:pPr>
            <w:r>
              <w:rPr>
                <w:sz w:val="20"/>
                <w:szCs w:val="20"/>
              </w:rPr>
              <w:t>Внешние размеры</w:t>
            </w:r>
          </w:p>
        </w:tc>
      </w:tr>
      <w:tr w:rsidR="001C707D" w:rsidTr="001C707D">
        <w:trPr>
          <w:trHeight w:val="272"/>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C707D" w:rsidRPr="00394A27" w:rsidRDefault="001C707D" w:rsidP="003158C7">
            <w:pPr>
              <w:snapToGrid w:val="0"/>
              <w:ind w:firstLine="34"/>
              <w:contextualSpacing/>
              <w:rPr>
                <w:sz w:val="20"/>
                <w:szCs w:val="20"/>
              </w:rPr>
            </w:pPr>
            <w:r>
              <w:rPr>
                <w:sz w:val="20"/>
                <w:szCs w:val="20"/>
              </w:rPr>
              <w:t>Длина, ±</w:t>
            </w:r>
            <w:r w:rsidRPr="00394A27">
              <w:rPr>
                <w:sz w:val="20"/>
                <w:szCs w:val="20"/>
              </w:rPr>
              <w:t xml:space="preserve">20 </w:t>
            </w:r>
            <w:r>
              <w:rPr>
                <w:sz w:val="20"/>
                <w:szCs w:val="20"/>
              </w:rPr>
              <w:t>мм</w:t>
            </w:r>
            <w:r w:rsidRPr="00394A27">
              <w:rPr>
                <w:sz w:val="20"/>
                <w:szCs w:val="20"/>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C31FBD">
            <w:pPr>
              <w:snapToGrid w:val="0"/>
              <w:ind w:firstLine="34"/>
              <w:contextualSpacing/>
              <w:jc w:val="center"/>
              <w:rPr>
                <w:sz w:val="20"/>
                <w:szCs w:val="20"/>
              </w:rPr>
            </w:pPr>
            <w:r>
              <w:rPr>
                <w:sz w:val="20"/>
                <w:szCs w:val="20"/>
              </w:rPr>
              <w:t>1200</w:t>
            </w:r>
          </w:p>
        </w:tc>
      </w:tr>
      <w:tr w:rsidR="001C707D" w:rsidTr="001C707D">
        <w:trPr>
          <w:trHeight w:val="200"/>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C707D" w:rsidRPr="003158C7" w:rsidRDefault="001C707D"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625859">
            <w:pPr>
              <w:snapToGrid w:val="0"/>
              <w:ind w:firstLine="34"/>
              <w:contextualSpacing/>
              <w:jc w:val="center"/>
              <w:rPr>
                <w:sz w:val="20"/>
                <w:szCs w:val="20"/>
              </w:rPr>
            </w:pPr>
            <w:r>
              <w:rPr>
                <w:sz w:val="20"/>
                <w:szCs w:val="20"/>
              </w:rPr>
              <w:t>360</w:t>
            </w:r>
          </w:p>
        </w:tc>
      </w:tr>
      <w:tr w:rsidR="001C707D" w:rsidTr="001C707D">
        <w:trPr>
          <w:trHeight w:val="245"/>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C707D" w:rsidRPr="003158C7" w:rsidRDefault="001C707D"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6D7559">
            <w:pPr>
              <w:snapToGrid w:val="0"/>
              <w:ind w:firstLine="34"/>
              <w:contextualSpacing/>
              <w:jc w:val="center"/>
              <w:rPr>
                <w:sz w:val="20"/>
                <w:szCs w:val="20"/>
              </w:rPr>
            </w:pPr>
            <w:r>
              <w:rPr>
                <w:sz w:val="20"/>
                <w:szCs w:val="20"/>
              </w:rPr>
              <w:t>309</w:t>
            </w:r>
          </w:p>
        </w:tc>
        <w:bookmarkStart w:id="0" w:name="_GoBack"/>
        <w:bookmarkEnd w:id="0"/>
      </w:tr>
      <w:tr w:rsidR="001C707D" w:rsidTr="001C707D">
        <w:trPr>
          <w:trHeight w:val="180"/>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625859">
            <w:pPr>
              <w:snapToGrid w:val="0"/>
              <w:ind w:firstLine="34"/>
              <w:contextualSpacing/>
              <w:jc w:val="center"/>
              <w:rPr>
                <w:sz w:val="20"/>
                <w:szCs w:val="20"/>
              </w:rPr>
            </w:pPr>
            <w:r>
              <w:rPr>
                <w:sz w:val="20"/>
                <w:szCs w:val="20"/>
              </w:rPr>
              <w:t>Комплектация</w:t>
            </w:r>
          </w:p>
        </w:tc>
      </w:tr>
      <w:tr w:rsidR="001C707D" w:rsidTr="001C707D">
        <w:trPr>
          <w:trHeight w:val="85"/>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1C707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C707D" w:rsidRPr="001C707D" w:rsidRDefault="001C707D" w:rsidP="001C707D">
            <w:pPr>
              <w:rPr>
                <w:sz w:val="20"/>
                <w:szCs w:val="20"/>
              </w:rPr>
            </w:pPr>
            <w:r w:rsidRPr="001C707D">
              <w:rPr>
                <w:sz w:val="20"/>
                <w:szCs w:val="20"/>
              </w:rPr>
              <w:t>Каркас,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1C707D">
            <w:pPr>
              <w:snapToGrid w:val="0"/>
              <w:ind w:firstLine="34"/>
              <w:contextualSpacing/>
              <w:jc w:val="center"/>
              <w:rPr>
                <w:sz w:val="20"/>
                <w:szCs w:val="20"/>
              </w:rPr>
            </w:pPr>
            <w:r>
              <w:rPr>
                <w:sz w:val="20"/>
                <w:szCs w:val="20"/>
              </w:rPr>
              <w:t>1</w:t>
            </w:r>
          </w:p>
        </w:tc>
      </w:tr>
      <w:tr w:rsidR="001C707D" w:rsidTr="001C707D">
        <w:trPr>
          <w:trHeight w:val="130"/>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1C707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C707D" w:rsidRPr="001C707D" w:rsidRDefault="001C707D" w:rsidP="001C707D">
            <w:pPr>
              <w:rPr>
                <w:sz w:val="20"/>
                <w:szCs w:val="20"/>
              </w:rPr>
            </w:pPr>
            <w:r w:rsidRPr="001C707D">
              <w:rPr>
                <w:sz w:val="20"/>
                <w:szCs w:val="20"/>
              </w:rPr>
              <w:t>Настил сиденья,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C707D" w:rsidRPr="003158C7" w:rsidRDefault="001C707D" w:rsidP="001C707D">
            <w:pPr>
              <w:snapToGrid w:val="0"/>
              <w:ind w:firstLine="34"/>
              <w:contextualSpacing/>
              <w:jc w:val="center"/>
              <w:rPr>
                <w:sz w:val="20"/>
                <w:szCs w:val="20"/>
              </w:rPr>
            </w:pPr>
            <w:r>
              <w:rPr>
                <w:sz w:val="20"/>
                <w:szCs w:val="20"/>
              </w:rPr>
              <w:t>1</w:t>
            </w:r>
          </w:p>
        </w:tc>
      </w:tr>
      <w:tr w:rsidR="001C707D" w:rsidTr="001C707D">
        <w:trPr>
          <w:trHeight w:val="3759"/>
        </w:trPr>
        <w:tc>
          <w:tcPr>
            <w:tcW w:w="541" w:type="dxa"/>
            <w:vMerge/>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C707D" w:rsidRDefault="001C707D" w:rsidP="001C707D">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1C707D" w:rsidRPr="00D4186D" w:rsidRDefault="001C707D" w:rsidP="001C707D">
            <w:pPr>
              <w:snapToGrid w:val="0"/>
              <w:ind w:firstLine="34"/>
              <w:contextualSpacing/>
            </w:pPr>
            <w:r w:rsidRPr="001C707D">
              <w:rPr>
                <w:sz w:val="20"/>
                <w:szCs w:val="20"/>
              </w:rPr>
              <w:t>Скамья предназначена для установки на теневых навесах и верандах детских садов с целью организации досуга и гармоничного развития детей. Может эксплуатироваться круглогодично во всех климатических зонах. Соответствуют требованиям современного дизайна, отвечают требованиям безопасности пользователя, заложенным в Европейских нормах и ГОСТах РФ. Изделия производятся в соответствии со стандартом ISO 9001-2015.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Скамья без спинки, сиденье должно крепиться к каркасу, изготовленному из металлической профильной трубы размерами не менее 40*25*2 мм. Изделие должно быть изготовлено в желто-серой гамме, устанавливаться на каркас, без вкапывания. Металлические детали должны быть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Деревянные детали должны быть тщательно отшлифованы, загрунтованы и окрашены краской «НОРДИКА» или эквивалентом на основе акрилата и покрыты лаком «ТЕКНОКОАТ» или эквивалентом. Покрытие создает сильную износостойкую поверхность. Выступающие крепежные элементы закрыты антивандальными декоративными заглушками из полиэтилена. Торцы труб закрыты пластиковыми заглушками. Все крепежные элементы должны быть оцинкованы. Монтаж скамьи производится посредством установки резьбового соединения каркаса скамьи и пола веранды.</w:t>
            </w:r>
          </w:p>
        </w:tc>
      </w:tr>
      <w:tr w:rsidR="001C707D"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034632" w:rsidRDefault="001C707D" w:rsidP="001C707D">
            <w:pPr>
              <w:snapToGrid w:val="0"/>
              <w:ind w:firstLine="34"/>
              <w:contextualSpacing/>
              <w:jc w:val="center"/>
              <w:rPr>
                <w:bCs/>
                <w:sz w:val="20"/>
                <w:szCs w:val="20"/>
              </w:rPr>
            </w:pPr>
            <w:r>
              <w:rPr>
                <w:bCs/>
                <w:sz w:val="20"/>
                <w:szCs w:val="20"/>
              </w:rPr>
              <w:t>Каркас</w:t>
            </w:r>
          </w:p>
        </w:tc>
      </w:tr>
      <w:tr w:rsidR="001C707D" w:rsidTr="001C707D">
        <w:trPr>
          <w:trHeight w:val="1125"/>
        </w:trPr>
        <w:tc>
          <w:tcPr>
            <w:tcW w:w="541"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C707D" w:rsidRPr="00034632" w:rsidRDefault="001C707D" w:rsidP="001C707D">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E650F3" w:rsidRDefault="001C707D" w:rsidP="001C707D">
            <w:pPr>
              <w:snapToGrid w:val="0"/>
              <w:ind w:firstLine="34"/>
              <w:contextualSpacing/>
              <w:rPr>
                <w:sz w:val="20"/>
                <w:szCs w:val="20"/>
              </w:rPr>
            </w:pPr>
            <w:r w:rsidRPr="001C707D">
              <w:rPr>
                <w:sz w:val="20"/>
                <w:szCs w:val="20"/>
              </w:rPr>
              <w:t>Конструктивно должен состоять из одной продольной балки длиной не менее 840 мм и двух прямоугольных рам размерами не более 285*335 мм. Каркас должен быть изготовлен из металлической профильной трубы размерами не менее 40*25*2 мм</w:t>
            </w:r>
          </w:p>
        </w:tc>
      </w:tr>
      <w:tr w:rsidR="001C707D"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C707D" w:rsidRDefault="001C707D"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E650F3" w:rsidRDefault="001C707D" w:rsidP="001C707D">
            <w:pPr>
              <w:snapToGrid w:val="0"/>
              <w:ind w:left="57" w:right="57" w:firstLine="57"/>
              <w:jc w:val="center"/>
              <w:rPr>
                <w:sz w:val="20"/>
                <w:szCs w:val="20"/>
              </w:rPr>
            </w:pPr>
            <w:r>
              <w:rPr>
                <w:sz w:val="20"/>
                <w:szCs w:val="20"/>
              </w:rPr>
              <w:t>Настил</w:t>
            </w:r>
          </w:p>
        </w:tc>
      </w:tr>
      <w:tr w:rsidR="001C707D" w:rsidTr="001C707D">
        <w:trPr>
          <w:trHeight w:val="131"/>
        </w:trPr>
        <w:tc>
          <w:tcPr>
            <w:tcW w:w="541" w:type="dxa"/>
            <w:tcBorders>
              <w:top w:val="single" w:sz="4" w:space="0" w:color="000000"/>
              <w:left w:val="single" w:sz="4" w:space="0" w:color="000000"/>
              <w:bottom w:val="single" w:sz="4" w:space="0" w:color="000000"/>
            </w:tcBorders>
            <w:shd w:val="clear" w:color="auto" w:fill="auto"/>
          </w:tcPr>
          <w:p w:rsidR="001C707D" w:rsidRDefault="001C707D" w:rsidP="001C707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C707D" w:rsidRDefault="001C707D" w:rsidP="001C707D">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C707D" w:rsidRPr="0029008D" w:rsidRDefault="001C707D" w:rsidP="001C707D">
            <w:pPr>
              <w:snapToGrid w:val="0"/>
              <w:ind w:left="57" w:right="57" w:firstLine="57"/>
              <w:rPr>
                <w:sz w:val="20"/>
                <w:szCs w:val="20"/>
              </w:rPr>
            </w:pPr>
            <w:r w:rsidRPr="001C707D">
              <w:rPr>
                <w:sz w:val="20"/>
                <w:szCs w:val="20"/>
              </w:rPr>
              <w:t>Настил сиденья должен крепиться к прямоугольным конструкциям каркаса посредством резьбовых соединений. Должен быть изготовлен из шлифованной, повышенной водостойкости (ФСФ), влажностью 6-12%, фанеры толщиной не менее 18 мм. Размеры не менее 1200*360 (+-10 мм). Углы сидений должны быть обработаны и закруглены, не менее r=25 мм.</w:t>
            </w:r>
          </w:p>
        </w:tc>
      </w:tr>
    </w:tbl>
    <w:p w:rsidR="00FD00F7" w:rsidRDefault="00FD00F7" w:rsidP="00394A2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115A5E"/>
    <w:rsid w:val="001C707D"/>
    <w:rsid w:val="0029008D"/>
    <w:rsid w:val="002A2CE4"/>
    <w:rsid w:val="003158C7"/>
    <w:rsid w:val="00394A27"/>
    <w:rsid w:val="00406E80"/>
    <w:rsid w:val="0045076E"/>
    <w:rsid w:val="004532C3"/>
    <w:rsid w:val="0047549D"/>
    <w:rsid w:val="00483763"/>
    <w:rsid w:val="004D4FC1"/>
    <w:rsid w:val="0056426A"/>
    <w:rsid w:val="00592895"/>
    <w:rsid w:val="005B5898"/>
    <w:rsid w:val="00610C4D"/>
    <w:rsid w:val="00625859"/>
    <w:rsid w:val="00645D5B"/>
    <w:rsid w:val="00653E56"/>
    <w:rsid w:val="006C1041"/>
    <w:rsid w:val="006D7559"/>
    <w:rsid w:val="00724BE7"/>
    <w:rsid w:val="00762284"/>
    <w:rsid w:val="00782137"/>
    <w:rsid w:val="00784F6E"/>
    <w:rsid w:val="007948E7"/>
    <w:rsid w:val="008574C2"/>
    <w:rsid w:val="008D03B6"/>
    <w:rsid w:val="009B7749"/>
    <w:rsid w:val="009D73CD"/>
    <w:rsid w:val="00A017D2"/>
    <w:rsid w:val="00A826B0"/>
    <w:rsid w:val="00A95E85"/>
    <w:rsid w:val="00AC67BC"/>
    <w:rsid w:val="00B1618B"/>
    <w:rsid w:val="00B3118E"/>
    <w:rsid w:val="00B60488"/>
    <w:rsid w:val="00B80CE8"/>
    <w:rsid w:val="00BA12B1"/>
    <w:rsid w:val="00BB386E"/>
    <w:rsid w:val="00BD4AE6"/>
    <w:rsid w:val="00BE0CC3"/>
    <w:rsid w:val="00C27A18"/>
    <w:rsid w:val="00C31FBD"/>
    <w:rsid w:val="00C71B4E"/>
    <w:rsid w:val="00CB58D5"/>
    <w:rsid w:val="00CF6C49"/>
    <w:rsid w:val="00D40FCB"/>
    <w:rsid w:val="00D4186D"/>
    <w:rsid w:val="00DD2C86"/>
    <w:rsid w:val="00DE52A8"/>
    <w:rsid w:val="00DF4A37"/>
    <w:rsid w:val="00E27017"/>
    <w:rsid w:val="00E6319A"/>
    <w:rsid w:val="00E650F3"/>
    <w:rsid w:val="00E94843"/>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2021-12-28T09:53:00Z</dcterms:created>
  <dcterms:modified xsi:type="dcterms:W3CDTF">2021-12-28T09:53:00Z</dcterms:modified>
</cp:coreProperties>
</file>