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0D0D76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Стенд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0D0D76" w:rsidP="00A826B0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7030A0"/>
                <w:lang w:eastAsia="ru-RU"/>
              </w:rPr>
              <w:drawing>
                <wp:inline distT="0" distB="0" distL="0" distR="0">
                  <wp:extent cx="439947" cy="799105"/>
                  <wp:effectExtent l="0" t="0" r="0" b="1270"/>
                  <wp:docPr id="2" name="Рисунок 2" descr="Romana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mana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029" cy="83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8C5EA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5EAB">
              <w:rPr>
                <w:sz w:val="20"/>
                <w:szCs w:val="20"/>
              </w:rPr>
              <w:t>60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bookmarkStart w:id="0" w:name="_GoBack"/>
        <w:bookmarkEnd w:id="0"/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0D0D76" w:rsidP="00FF0C7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0D0D76" w:rsidP="00D510FD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D510F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0FD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Default="00D510FD" w:rsidP="000D0D76">
            <w:r>
              <w:rPr>
                <w:sz w:val="20"/>
                <w:szCs w:val="20"/>
              </w:rPr>
              <w:t>П</w:t>
            </w:r>
            <w:r w:rsidR="000D0D76">
              <w:rPr>
                <w:sz w:val="20"/>
                <w:szCs w:val="20"/>
              </w:rPr>
              <w:t>олотно</w:t>
            </w:r>
            <w:r w:rsidRPr="00EB640F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Pr="003158C7" w:rsidRDefault="000D0D76" w:rsidP="00D510F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0D0D76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  <w:r w:rsidR="00D510FD">
              <w:t xml:space="preserve"> </w:t>
            </w:r>
            <w:r w:rsidR="00D510FD" w:rsidRPr="00D510FD">
              <w:rPr>
                <w:sz w:val="20"/>
                <w:szCs w:val="20"/>
              </w:rPr>
              <w:t xml:space="preserve">Металлические детали должны быть окрашены полимерной порошковой эмалью методом запекания. Порошковая эмаль имеет высокую стойкость к климатическим условиям и эстетичный внешний вид. Все крепежные элементы должны быть оцинкованы. Монтаж производится путем бетонирования стоек в грунт на глубину не менее </w:t>
            </w:r>
            <w:r w:rsidR="000D0D76">
              <w:rPr>
                <w:sz w:val="20"/>
                <w:szCs w:val="20"/>
              </w:rPr>
              <w:t>70</w:t>
            </w:r>
            <w:r w:rsidR="00D510FD" w:rsidRPr="00D510FD">
              <w:rPr>
                <w:sz w:val="20"/>
                <w:szCs w:val="20"/>
              </w:rPr>
              <w:t>0 мм.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0D0D76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Стенд</w:t>
            </w:r>
          </w:p>
        </w:tc>
      </w:tr>
      <w:tr w:rsidR="00D510FD" w:rsidTr="008323A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510FD" w:rsidRDefault="00D510FD" w:rsidP="00D510F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0FD" w:rsidRPr="00D510FD" w:rsidRDefault="00D510FD" w:rsidP="00D510FD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0FD" w:rsidRDefault="000D0D76" w:rsidP="00D510FD">
            <w:pPr>
              <w:rPr>
                <w:sz w:val="20"/>
                <w:szCs w:val="20"/>
              </w:rPr>
            </w:pPr>
            <w:r w:rsidRPr="000D0D76">
              <w:rPr>
                <w:sz w:val="20"/>
                <w:szCs w:val="20"/>
              </w:rPr>
              <w:t>Стойка длиной не менее 2880 мм должна быть изготовлена из металлической трубы размерами не менее 40*3 мм (диаметром не менее 48 мм). Полотно должно крепиться между стойками и должно быть изготовлено из листового металла толщиной не менее 2 мм. Габаритные размеры полотна не менее 1050*800 мм. Высота нижнего края полотна над уровнем земли должна быть не менее 1300 мм.</w:t>
            </w:r>
          </w:p>
          <w:p w:rsidR="00B824B6" w:rsidRPr="00D510FD" w:rsidRDefault="00B824B6" w:rsidP="00D5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полотне стенда нанесена декоративная информация методом УФ-печати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0D76"/>
    <w:rsid w:val="000D57F3"/>
    <w:rsid w:val="000F54DF"/>
    <w:rsid w:val="00115A5E"/>
    <w:rsid w:val="00274C1D"/>
    <w:rsid w:val="0029008D"/>
    <w:rsid w:val="002A2CE4"/>
    <w:rsid w:val="003158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8C5EAB"/>
    <w:rsid w:val="009B7749"/>
    <w:rsid w:val="009D73CD"/>
    <w:rsid w:val="00A6493F"/>
    <w:rsid w:val="00A826B0"/>
    <w:rsid w:val="00A95E85"/>
    <w:rsid w:val="00AC0A56"/>
    <w:rsid w:val="00AC67BC"/>
    <w:rsid w:val="00B1618B"/>
    <w:rsid w:val="00B3118E"/>
    <w:rsid w:val="00B60488"/>
    <w:rsid w:val="00B80CE8"/>
    <w:rsid w:val="00B824B6"/>
    <w:rsid w:val="00BA5B3C"/>
    <w:rsid w:val="00BD4AE6"/>
    <w:rsid w:val="00BE0CC3"/>
    <w:rsid w:val="00BF05BA"/>
    <w:rsid w:val="00C27A18"/>
    <w:rsid w:val="00CB58D5"/>
    <w:rsid w:val="00CF6C49"/>
    <w:rsid w:val="00D37ED4"/>
    <w:rsid w:val="00D4186D"/>
    <w:rsid w:val="00D510F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2021-12-28T11:54:00Z</dcterms:created>
  <dcterms:modified xsi:type="dcterms:W3CDTF">2021-12-28T11:54:00Z</dcterms:modified>
</cp:coreProperties>
</file>