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D20853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94114D" w:rsidRDefault="0094114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94114D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166611" cy="874644"/>
                  <wp:effectExtent l="0" t="0" r="0" b="1905"/>
                  <wp:docPr id="1" name="Рисунок 1" descr="R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864" cy="88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94114D" w:rsidRDefault="0094114D" w:rsidP="00274C1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2550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94114D" w:rsidRDefault="0094114D" w:rsidP="00FF0D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94114D" w:rsidRDefault="0094114D" w:rsidP="00FF0C74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3410</w:t>
            </w:r>
          </w:p>
        </w:tc>
        <w:bookmarkStart w:id="0" w:name="_GoBack"/>
        <w:bookmarkEnd w:id="0"/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0D0D76" w:rsidP="00D510FD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  <w:r w:rsidR="00A6493F"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D510FD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10FD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10FD" w:rsidRDefault="00D510FD" w:rsidP="00D510F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FD" w:rsidRDefault="00D510FD" w:rsidP="00D510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FD" w:rsidRDefault="0094114D" w:rsidP="000D0D76">
            <w:r>
              <w:rPr>
                <w:sz w:val="20"/>
                <w:szCs w:val="20"/>
              </w:rPr>
              <w:t>Рама</w:t>
            </w:r>
            <w:r w:rsidR="00D510FD" w:rsidRPr="00EB640F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FD" w:rsidRPr="003158C7" w:rsidRDefault="000D0D76" w:rsidP="00D510F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114D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114D" w:rsidRDefault="0094114D" w:rsidP="00D510F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4D" w:rsidRDefault="0094114D" w:rsidP="00D510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4D" w:rsidRDefault="0094114D" w:rsidP="000D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арки,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14D" w:rsidRDefault="0094114D" w:rsidP="00D510F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74" w:rsidRDefault="00FF0C74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</w:t>
            </w:r>
            <w:r>
              <w:rPr>
                <w:sz w:val="20"/>
                <w:szCs w:val="20"/>
              </w:rPr>
              <w:t>ть собой устойчивую конструкцию и может использоваться круглогодично.</w:t>
            </w:r>
          </w:p>
          <w:p w:rsidR="00A6493F" w:rsidRPr="003158C7" w:rsidRDefault="00FF0C74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Изделие соответствует требованиям современного дизайна, производится в соответствии со стандартом </w:t>
            </w:r>
            <w:r>
              <w:rPr>
                <w:sz w:val="20"/>
                <w:szCs w:val="20"/>
                <w:lang w:val="en-US"/>
              </w:rPr>
              <w:t>ISO</w:t>
            </w:r>
            <w:r w:rsidRPr="00FF0C74">
              <w:rPr>
                <w:sz w:val="20"/>
                <w:szCs w:val="20"/>
              </w:rPr>
              <w:t xml:space="preserve"> 9001-2015</w:t>
            </w:r>
            <w:r w:rsidR="00A6493F" w:rsidRPr="003158C7">
              <w:rPr>
                <w:sz w:val="20"/>
                <w:szCs w:val="20"/>
              </w:rPr>
              <w:t>.</w:t>
            </w:r>
          </w:p>
          <w:p w:rsidR="00A6493F" w:rsidRDefault="00A6493F" w:rsidP="000D0D76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FF0C74">
              <w:rPr>
                <w:sz w:val="20"/>
                <w:szCs w:val="20"/>
              </w:rPr>
              <w:t>ое</w:t>
            </w:r>
            <w:r>
              <w:rPr>
                <w:sz w:val="20"/>
                <w:szCs w:val="20"/>
              </w:rPr>
              <w:t xml:space="preserve"> </w:t>
            </w:r>
            <w:r w:rsidR="00FF0C74">
              <w:rPr>
                <w:sz w:val="20"/>
                <w:szCs w:val="20"/>
              </w:rPr>
              <w:t xml:space="preserve">изделие </w:t>
            </w:r>
            <w:r>
              <w:rPr>
                <w:sz w:val="20"/>
                <w:szCs w:val="20"/>
              </w:rPr>
              <w:t xml:space="preserve">комплектуется </w:t>
            </w:r>
            <w:r w:rsidR="00FF0C74">
              <w:rPr>
                <w:sz w:val="20"/>
                <w:szCs w:val="20"/>
              </w:rPr>
              <w:t>паспортом, включающим информацию о предназначении, комплектации, указание по монтажу, рекомендациями по обслуживанию и иными требованиями</w:t>
            </w:r>
            <w:r>
              <w:rPr>
                <w:sz w:val="20"/>
                <w:szCs w:val="20"/>
              </w:rPr>
              <w:t>.</w:t>
            </w:r>
            <w:r w:rsidR="00D510FD">
              <w:t xml:space="preserve"> </w:t>
            </w:r>
            <w:r w:rsidR="00D510FD" w:rsidRPr="00D510FD">
              <w:rPr>
                <w:sz w:val="20"/>
                <w:szCs w:val="20"/>
              </w:rPr>
              <w:t xml:space="preserve">Металлические детали должны быть окрашены полимерной порошковой эмалью методом запекания. Порошковая эмаль имеет высокую стойкость к климатическим условиям и эстетичный внешний вид. Все крепежные элементы должны быть оцинкованы. Монтаж производится путем бетонирования стоек в грунт на глубину не менее </w:t>
            </w:r>
            <w:r w:rsidR="000D0D76">
              <w:rPr>
                <w:sz w:val="20"/>
                <w:szCs w:val="20"/>
              </w:rPr>
              <w:t>70</w:t>
            </w:r>
            <w:r w:rsidR="00D510FD" w:rsidRPr="00D510FD">
              <w:rPr>
                <w:sz w:val="20"/>
                <w:szCs w:val="20"/>
              </w:rPr>
              <w:t>0 мм.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94114D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D510FD" w:rsidTr="008323A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10FD" w:rsidRDefault="00D510FD" w:rsidP="00D510F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FD" w:rsidRPr="00D510FD" w:rsidRDefault="00D510FD" w:rsidP="00D510FD">
            <w:pPr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FD" w:rsidRPr="00D510FD" w:rsidRDefault="0094114D" w:rsidP="00D510FD">
            <w:pPr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Стойки арки должны быть изготовлены из стальной трубы диаметром не менее 76 мм с толщиной стенки не менее 2 мм, длина стойки 4310 мм. Стойки должны быть закреплены на расстоянии не более 2120 мм друг от друга</w:t>
            </w:r>
          </w:p>
        </w:tc>
      </w:tr>
      <w:tr w:rsidR="0094114D" w:rsidTr="00854DC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4114D" w:rsidRDefault="0094114D" w:rsidP="00D510F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14D" w:rsidRPr="000D0D76" w:rsidRDefault="0094114D" w:rsidP="00941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</w:t>
            </w:r>
          </w:p>
        </w:tc>
      </w:tr>
      <w:tr w:rsidR="0094114D" w:rsidTr="008323A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4114D" w:rsidRDefault="0094114D" w:rsidP="00D510F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4D" w:rsidRPr="00D510FD" w:rsidRDefault="0094114D" w:rsidP="00D510FD">
            <w:pPr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14D" w:rsidRPr="000D0D76" w:rsidRDefault="0094114D" w:rsidP="00D510FD">
            <w:pPr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Рама, на которую крепится панель арки, должна быть изготовлена из металлической профильной трубы размерами не менее 80*40*2 мм. Рама должна состоять из двух верхней и нижней балок длиной не более 2120 мм и двух боковых балок длиной не более 420 мм. Балки привариваются друг к другу, образовывая прямоугольную конструкцию.</w:t>
            </w:r>
          </w:p>
        </w:tc>
      </w:tr>
      <w:tr w:rsidR="0094114D" w:rsidTr="00A93838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4114D" w:rsidRDefault="0094114D" w:rsidP="00D510F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14D" w:rsidRPr="000D0D76" w:rsidRDefault="0094114D" w:rsidP="00941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арки</w:t>
            </w:r>
          </w:p>
        </w:tc>
      </w:tr>
      <w:tr w:rsidR="0094114D" w:rsidTr="008323A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4114D" w:rsidRDefault="0094114D" w:rsidP="00D510F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4D" w:rsidRPr="00D510FD" w:rsidRDefault="0094114D" w:rsidP="00D510FD">
            <w:pPr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14D" w:rsidRPr="000D0D76" w:rsidRDefault="0094114D" w:rsidP="00D510FD">
            <w:pPr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Панель арки должна быть изготовлена из влагостойкой фанеры ФСФ толщиной не менее 15 мм. Габаритные размеры панели арки не менее 2660*690 мм. Ширина панели не менее 600 мм. Верхний и нижний торцы панели выполнены с радиусом не менее r=7862 мм. Углы панели должны быть скруглены с радиусом не менее r=100 мм. Панель должна быть прикреплена к раме посредством болтовых соединений.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0D76"/>
    <w:rsid w:val="000D57F3"/>
    <w:rsid w:val="000F54DF"/>
    <w:rsid w:val="00115A5E"/>
    <w:rsid w:val="00274C1D"/>
    <w:rsid w:val="0029008D"/>
    <w:rsid w:val="002A2CE4"/>
    <w:rsid w:val="003158C7"/>
    <w:rsid w:val="003660BB"/>
    <w:rsid w:val="00406E80"/>
    <w:rsid w:val="004532C3"/>
    <w:rsid w:val="0047549D"/>
    <w:rsid w:val="00483763"/>
    <w:rsid w:val="004D4FC1"/>
    <w:rsid w:val="005142F2"/>
    <w:rsid w:val="0056426A"/>
    <w:rsid w:val="00592895"/>
    <w:rsid w:val="00593597"/>
    <w:rsid w:val="00645D5B"/>
    <w:rsid w:val="00653E56"/>
    <w:rsid w:val="00691488"/>
    <w:rsid w:val="006C1041"/>
    <w:rsid w:val="0072280F"/>
    <w:rsid w:val="00762284"/>
    <w:rsid w:val="00782137"/>
    <w:rsid w:val="00784F6E"/>
    <w:rsid w:val="007948E7"/>
    <w:rsid w:val="00814F75"/>
    <w:rsid w:val="008432D6"/>
    <w:rsid w:val="008574C2"/>
    <w:rsid w:val="0094114D"/>
    <w:rsid w:val="009B7749"/>
    <w:rsid w:val="009D73CD"/>
    <w:rsid w:val="00A6493F"/>
    <w:rsid w:val="00A826B0"/>
    <w:rsid w:val="00A95E85"/>
    <w:rsid w:val="00AC67BC"/>
    <w:rsid w:val="00B1618B"/>
    <w:rsid w:val="00B3118E"/>
    <w:rsid w:val="00B60488"/>
    <w:rsid w:val="00B80CE8"/>
    <w:rsid w:val="00BA5B3C"/>
    <w:rsid w:val="00BD4AE6"/>
    <w:rsid w:val="00BE0CC3"/>
    <w:rsid w:val="00C27A18"/>
    <w:rsid w:val="00CB58D5"/>
    <w:rsid w:val="00CF6C49"/>
    <w:rsid w:val="00D37ED4"/>
    <w:rsid w:val="00D4186D"/>
    <w:rsid w:val="00D510FD"/>
    <w:rsid w:val="00D85D43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C74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2021-12-28T11:47:00Z</dcterms:created>
  <dcterms:modified xsi:type="dcterms:W3CDTF">2021-12-28T11:47:00Z</dcterms:modified>
</cp:coreProperties>
</file>