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rPr>
                <w:sz w:val="20"/>
                <w:szCs w:val="20"/>
              </w:rPr>
            </w:pPr>
            <w:r>
              <w:rPr>
                <w:sz w:val="20"/>
                <w:szCs w:val="20"/>
              </w:rPr>
              <w:t>Игровой комплекс</w:t>
            </w:r>
          </w:p>
          <w:p w:rsidR="00C50C42" w:rsidRDefault="00C50C42" w:rsidP="00BD3657">
            <w:pPr>
              <w:rPr>
                <w:sz w:val="20"/>
                <w:szCs w:val="20"/>
              </w:rPr>
            </w:pPr>
            <w:r>
              <w:rPr>
                <w:sz w:val="20"/>
                <w:szCs w:val="20"/>
              </w:rPr>
              <w:t>Примерный эскиз</w:t>
            </w:r>
          </w:p>
          <w:p w:rsidR="00C50C42" w:rsidRDefault="00C50C42" w:rsidP="00A826B0">
            <w:pPr>
              <w:rPr>
                <w:sz w:val="20"/>
                <w:szCs w:val="20"/>
              </w:rPr>
            </w:pPr>
            <w:r>
              <w:rPr>
                <w:noProof/>
                <w:lang w:eastAsia="ru-RU"/>
              </w:rPr>
              <w:drawing>
                <wp:inline distT="0" distB="0" distL="0" distR="0" wp14:anchorId="2EE19737" wp14:editId="1F72F3A5">
                  <wp:extent cx="1117973" cy="887896"/>
                  <wp:effectExtent l="0" t="0" r="6350" b="7620"/>
                  <wp:docPr id="666"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Рисунок 665"/>
                          <pic:cNvPicPr>
                            <a:picLocks noChangeAspect="1"/>
                          </pic:cNvPicPr>
                        </pic:nvPicPr>
                        <pic:blipFill>
                          <a:blip r:embed="rId4"/>
                          <a:stretch>
                            <a:fillRect/>
                          </a:stretch>
                        </pic:blipFill>
                        <pic:spPr>
                          <a:xfrm>
                            <a:off x="0" y="0"/>
                            <a:ext cx="1117973" cy="887896"/>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C50C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C50C42" w:rsidRDefault="00C50C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C50C42" w:rsidRDefault="00C50C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C50C42" w:rsidRPr="00D35C51" w:rsidRDefault="00C50C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C50C42" w:rsidRDefault="00C50C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C50C42" w:rsidRDefault="00C50C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C50C42" w:rsidP="00214CBA">
            <w:pPr>
              <w:jc w:val="center"/>
            </w:pPr>
            <w:r>
              <w:rPr>
                <w:bCs/>
                <w:sz w:val="20"/>
                <w:szCs w:val="20"/>
              </w:rPr>
              <w:t>5280</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C50C42" w:rsidP="00214CBA">
            <w:pPr>
              <w:jc w:val="center"/>
            </w:pPr>
            <w:r>
              <w:rPr>
                <w:bCs/>
                <w:color w:val="000000"/>
                <w:sz w:val="20"/>
                <w:szCs w:val="20"/>
              </w:rPr>
              <w:t>3015</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C50C42" w:rsidP="00214CBA">
            <w:pPr>
              <w:jc w:val="center"/>
            </w:pPr>
            <w:r>
              <w:rPr>
                <w:bCs/>
                <w:color w:val="000000"/>
                <w:sz w:val="20"/>
                <w:szCs w:val="20"/>
              </w:rPr>
              <w:t>4122</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snapToGrid w:val="0"/>
              <w:ind w:left="57" w:right="57" w:firstLine="34"/>
              <w:rPr>
                <w:bCs/>
                <w:sz w:val="20"/>
                <w:szCs w:val="20"/>
              </w:rPr>
            </w:pPr>
            <w:r>
              <w:rPr>
                <w:sz w:val="20"/>
                <w:szCs w:val="20"/>
              </w:rPr>
              <w:t>Крыша</w:t>
            </w:r>
            <w:r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sidRPr="00BA28A4">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2</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F56C18">
            <w:pPr>
              <w:snapToGrid w:val="0"/>
              <w:ind w:left="57" w:right="57" w:firstLine="34"/>
              <w:rPr>
                <w:bCs/>
                <w:sz w:val="20"/>
                <w:szCs w:val="20"/>
              </w:rPr>
            </w:pPr>
            <w:r w:rsidRPr="00BA28A4">
              <w:rPr>
                <w:sz w:val="20"/>
                <w:szCs w:val="20"/>
              </w:rPr>
              <w:t xml:space="preserve">Лестница входная </w:t>
            </w:r>
            <w:r>
              <w:rPr>
                <w:sz w:val="20"/>
                <w:szCs w:val="20"/>
              </w:rPr>
              <w:t>12</w:t>
            </w:r>
            <w:r w:rsidRPr="00BA28A4">
              <w:rPr>
                <w:sz w:val="20"/>
                <w:szCs w:val="20"/>
              </w:rPr>
              <w:t>50</w:t>
            </w:r>
            <w:r>
              <w:rPr>
                <w:sz w:val="20"/>
                <w:szCs w:val="20"/>
              </w:rPr>
              <w:t xml:space="preserve"> </w:t>
            </w:r>
            <w:r w:rsidRPr="00BA28A4">
              <w:rPr>
                <w:sz w:val="20"/>
                <w:szCs w:val="20"/>
              </w:rPr>
              <w:t>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F56C18">
            <w:pPr>
              <w:snapToGrid w:val="0"/>
              <w:ind w:left="57" w:right="57" w:firstLine="34"/>
              <w:rPr>
                <w:bCs/>
                <w:sz w:val="20"/>
                <w:szCs w:val="20"/>
              </w:rPr>
            </w:pPr>
            <w:r w:rsidRPr="00BA28A4">
              <w:rPr>
                <w:sz w:val="20"/>
                <w:szCs w:val="20"/>
              </w:rPr>
              <w:t>Горка 1</w:t>
            </w:r>
            <w:r>
              <w:rPr>
                <w:sz w:val="20"/>
                <w:szCs w:val="20"/>
              </w:rPr>
              <w:t>5</w:t>
            </w:r>
            <w:r w:rsidRPr="00BA28A4">
              <w:rPr>
                <w:sz w:val="20"/>
                <w:szCs w:val="20"/>
              </w:rPr>
              <w:t>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6</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snapToGrid w:val="0"/>
              <w:ind w:left="57" w:right="57" w:firstLine="34"/>
              <w:rPr>
                <w:sz w:val="20"/>
                <w:szCs w:val="20"/>
              </w:rPr>
            </w:pPr>
            <w:r w:rsidRPr="00BA28A4">
              <w:rPr>
                <w:sz w:val="20"/>
                <w:szCs w:val="20"/>
              </w:rPr>
              <w:t xml:space="preserve">Ограждение 900 мм </w:t>
            </w:r>
          </w:p>
          <w:p w:rsidR="00C50C42" w:rsidRPr="00BA28A4" w:rsidRDefault="00C50C42" w:rsidP="00BA28A4">
            <w:pPr>
              <w:snapToGrid w:val="0"/>
              <w:ind w:left="57" w:right="57" w:firstLine="34"/>
              <w:rPr>
                <w:bCs/>
                <w:sz w:val="20"/>
                <w:szCs w:val="20"/>
              </w:rPr>
            </w:pPr>
            <w:r w:rsidRPr="00BA28A4">
              <w:rPr>
                <w:sz w:val="20"/>
                <w:szCs w:val="20"/>
              </w:rPr>
              <w:t>фанерное,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2</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Pr="00BA28A4" w:rsidRDefault="00C50C42" w:rsidP="00BA28A4">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firstLine="57"/>
              <w:jc w:val="center"/>
              <w:rPr>
                <w:bCs/>
                <w:sz w:val="20"/>
                <w:szCs w:val="20"/>
              </w:rPr>
            </w:pPr>
            <w:r>
              <w:rPr>
                <w:bCs/>
                <w:sz w:val="20"/>
                <w:szCs w:val="20"/>
              </w:rPr>
              <w:t>18</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F56C18">
            <w:pPr>
              <w:snapToGrid w:val="0"/>
              <w:ind w:left="57" w:right="57" w:firstLine="34"/>
              <w:rPr>
                <w:sz w:val="20"/>
                <w:szCs w:val="20"/>
              </w:rPr>
            </w:pPr>
            <w:r>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ind w:left="57" w:right="57" w:firstLine="34"/>
              <w:rPr>
                <w:sz w:val="20"/>
                <w:szCs w:val="20"/>
              </w:rPr>
            </w:pPr>
            <w:r>
              <w:rPr>
                <w:sz w:val="20"/>
                <w:szCs w:val="20"/>
              </w:rPr>
              <w:t>Лаз-змейка,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F56C18">
            <w:pPr>
              <w:snapToGrid w:val="0"/>
              <w:ind w:left="57" w:right="57" w:firstLine="34"/>
              <w:rPr>
                <w:sz w:val="20"/>
                <w:szCs w:val="20"/>
              </w:rPr>
            </w:pPr>
            <w:r>
              <w:rPr>
                <w:sz w:val="20"/>
                <w:szCs w:val="20"/>
              </w:rPr>
              <w:t>Ограждение для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ind w:left="57" w:right="57" w:firstLine="34"/>
              <w:rPr>
                <w:sz w:val="20"/>
                <w:szCs w:val="20"/>
              </w:rPr>
            </w:pPr>
            <w:r>
              <w:rPr>
                <w:sz w:val="20"/>
                <w:szCs w:val="20"/>
              </w:rPr>
              <w:t>Арка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A28A4">
            <w:pPr>
              <w:snapToGrid w:val="0"/>
              <w:ind w:left="57" w:right="57" w:firstLine="57"/>
              <w:jc w:val="center"/>
              <w:rPr>
                <w:bCs/>
                <w:sz w:val="20"/>
                <w:szCs w:val="20"/>
              </w:rPr>
            </w:pPr>
            <w:r>
              <w:rPr>
                <w:bCs/>
                <w:sz w:val="20"/>
                <w:szCs w:val="20"/>
              </w:rPr>
              <w:t>1</w:t>
            </w:r>
          </w:p>
        </w:tc>
      </w:tr>
      <w:tr w:rsidR="00C50C42"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ind w:left="57" w:right="57" w:firstLine="34"/>
              <w:rPr>
                <w:sz w:val="20"/>
                <w:szCs w:val="20"/>
              </w:rPr>
            </w:pPr>
            <w:r>
              <w:rPr>
                <w:sz w:val="20"/>
                <w:szCs w:val="20"/>
              </w:rPr>
              <w:t>Ограждение-перекладина,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A28A4">
            <w:pPr>
              <w:snapToGrid w:val="0"/>
              <w:ind w:left="57" w:right="57" w:firstLine="57"/>
              <w:jc w:val="center"/>
              <w:rPr>
                <w:bCs/>
                <w:sz w:val="20"/>
                <w:szCs w:val="20"/>
              </w:rPr>
            </w:pPr>
            <w:r>
              <w:rPr>
                <w:bCs/>
                <w:sz w:val="20"/>
                <w:szCs w:val="20"/>
              </w:rPr>
              <w:t>1</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jc w:val="center"/>
              <w:rPr>
                <w:sz w:val="20"/>
                <w:szCs w:val="20"/>
              </w:rPr>
            </w:pPr>
            <w:r>
              <w:rPr>
                <w:sz w:val="20"/>
                <w:szCs w:val="20"/>
              </w:rPr>
              <w:t xml:space="preserve">Крыша </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C50C42" w:rsidP="004E7B26">
            <w:pPr>
              <w:rPr>
                <w:sz w:val="20"/>
                <w:szCs w:val="20"/>
              </w:rPr>
            </w:pPr>
            <w:r w:rsidRPr="00D6070B">
              <w:rPr>
                <w:sz w:val="20"/>
                <w:szCs w:val="20"/>
              </w:rPr>
              <w:t>Крыша представляет собой четырехскатное сооружение, устанавливаемое на 4 стойки комплекса</w:t>
            </w:r>
            <w:r>
              <w:rPr>
                <w:sz w:val="20"/>
                <w:szCs w:val="20"/>
              </w:rPr>
              <w:t>.</w:t>
            </w:r>
            <w:r w:rsidRPr="00D6070B">
              <w:rPr>
                <w:sz w:val="20"/>
                <w:szCs w:val="20"/>
              </w:rPr>
              <w:t xml:space="preserve">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1570х1570х911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Площадка 900мм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4E7B26">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726EEB">
            <w:pPr>
              <w:snapToGrid w:val="0"/>
              <w:ind w:firstLine="34"/>
              <w:contextualSpacing/>
              <w:jc w:val="center"/>
              <w:rPr>
                <w:bCs/>
                <w:sz w:val="20"/>
                <w:szCs w:val="20"/>
              </w:rPr>
            </w:pPr>
            <w:r w:rsidRPr="00BA28A4">
              <w:rPr>
                <w:sz w:val="20"/>
                <w:szCs w:val="20"/>
              </w:rPr>
              <w:t>Горка 1</w:t>
            </w:r>
            <w:r>
              <w:rPr>
                <w:sz w:val="20"/>
                <w:szCs w:val="20"/>
              </w:rPr>
              <w:t>5</w:t>
            </w:r>
            <w:r w:rsidRPr="00BA28A4">
              <w:rPr>
                <w:sz w:val="20"/>
                <w:szCs w:val="20"/>
              </w:rPr>
              <w:t>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rPr>
                <w:sz w:val="20"/>
                <w:szCs w:val="20"/>
              </w:rPr>
            </w:pPr>
            <w:r w:rsidRPr="00726EEB">
              <w:rPr>
                <w:sz w:val="20"/>
                <w:szCs w:val="20"/>
              </w:rPr>
              <w:t xml:space="preserve">Горка должна состоять из </w:t>
            </w:r>
            <w:proofErr w:type="gramStart"/>
            <w:r w:rsidRPr="00726EEB">
              <w:rPr>
                <w:sz w:val="20"/>
                <w:szCs w:val="20"/>
              </w:rPr>
              <w:t>следующих  элементов</w:t>
            </w:r>
            <w:proofErr w:type="gram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бортов – 2 шт.;</w:t>
            </w:r>
          </w:p>
          <w:p w:rsidR="00C50C42" w:rsidRPr="00726EEB" w:rsidRDefault="00C50C42" w:rsidP="00726EEB">
            <w:pPr>
              <w:snapToGrid w:val="0"/>
              <w:ind w:left="57" w:right="57" w:firstLine="57"/>
              <w:rPr>
                <w:sz w:val="20"/>
                <w:szCs w:val="20"/>
              </w:rPr>
            </w:pPr>
            <w:r w:rsidRPr="00726EEB">
              <w:rPr>
                <w:sz w:val="20"/>
                <w:szCs w:val="20"/>
              </w:rPr>
              <w:t>- плинтусов – 2 шт.;</w:t>
            </w:r>
          </w:p>
          <w:p w:rsidR="00C50C42" w:rsidRPr="00726EEB" w:rsidRDefault="00C50C42" w:rsidP="00726EEB">
            <w:pPr>
              <w:snapToGrid w:val="0"/>
              <w:ind w:left="57" w:right="57" w:firstLine="57"/>
              <w:rPr>
                <w:sz w:val="20"/>
                <w:szCs w:val="20"/>
              </w:rPr>
            </w:pPr>
            <w:r w:rsidRPr="00726EEB">
              <w:rPr>
                <w:sz w:val="20"/>
                <w:szCs w:val="20"/>
              </w:rPr>
              <w:t xml:space="preserve">- связей – 10 </w:t>
            </w:r>
            <w:proofErr w:type="spellStart"/>
            <w:r w:rsidRPr="00726EEB">
              <w:rPr>
                <w:sz w:val="20"/>
                <w:szCs w:val="20"/>
              </w:rPr>
              <w:t>шт</w:t>
            </w:r>
            <w:proofErr w:type="spell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xml:space="preserve">- связи крайней – 1 </w:t>
            </w:r>
            <w:proofErr w:type="spellStart"/>
            <w:r w:rsidRPr="00726EEB">
              <w:rPr>
                <w:sz w:val="20"/>
                <w:szCs w:val="20"/>
              </w:rPr>
              <w:t>шт</w:t>
            </w:r>
            <w:proofErr w:type="spell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скат – 1 шт.;</w:t>
            </w:r>
          </w:p>
          <w:p w:rsidR="00C50C42" w:rsidRPr="00726EEB" w:rsidRDefault="00C50C42" w:rsidP="00726EEB">
            <w:pPr>
              <w:snapToGrid w:val="0"/>
              <w:ind w:left="57" w:right="57" w:firstLine="57"/>
              <w:rPr>
                <w:sz w:val="20"/>
                <w:szCs w:val="20"/>
              </w:rPr>
            </w:pPr>
            <w:r w:rsidRPr="00726EEB">
              <w:rPr>
                <w:sz w:val="20"/>
                <w:szCs w:val="20"/>
              </w:rPr>
              <w:t xml:space="preserve">- </w:t>
            </w:r>
            <w:proofErr w:type="spellStart"/>
            <w:r w:rsidRPr="00726EEB">
              <w:rPr>
                <w:sz w:val="20"/>
                <w:szCs w:val="20"/>
              </w:rPr>
              <w:t>грунтозацепов</w:t>
            </w:r>
            <w:proofErr w:type="spellEnd"/>
            <w:r w:rsidRPr="00726EEB">
              <w:rPr>
                <w:sz w:val="20"/>
                <w:szCs w:val="20"/>
              </w:rPr>
              <w:t xml:space="preserve"> – 2 шт.</w:t>
            </w:r>
          </w:p>
          <w:p w:rsidR="00C50C42" w:rsidRPr="00726EEB" w:rsidRDefault="00C50C42" w:rsidP="00726EEB">
            <w:pPr>
              <w:snapToGrid w:val="0"/>
              <w:ind w:left="57" w:right="57" w:firstLine="57"/>
              <w:rPr>
                <w:sz w:val="20"/>
                <w:szCs w:val="20"/>
              </w:rPr>
            </w:pPr>
            <w:r w:rsidRPr="00726EEB">
              <w:rPr>
                <w:sz w:val="20"/>
                <w:szCs w:val="20"/>
              </w:rPr>
              <w:t>-</w:t>
            </w:r>
            <w:proofErr w:type="spellStart"/>
            <w:r w:rsidRPr="00726EEB">
              <w:rPr>
                <w:sz w:val="20"/>
                <w:szCs w:val="20"/>
              </w:rPr>
              <w:t>ударогасящих</w:t>
            </w:r>
            <w:proofErr w:type="spellEnd"/>
            <w:r w:rsidRPr="00726EEB">
              <w:rPr>
                <w:sz w:val="20"/>
                <w:szCs w:val="20"/>
              </w:rPr>
              <w:t xml:space="preserve"> элементов</w:t>
            </w:r>
          </w:p>
          <w:p w:rsidR="00C50C42" w:rsidRPr="00726EEB" w:rsidRDefault="00C50C42" w:rsidP="00726EEB">
            <w:pPr>
              <w:snapToGrid w:val="0"/>
              <w:ind w:left="57" w:right="57" w:firstLine="57"/>
              <w:rPr>
                <w:sz w:val="20"/>
                <w:szCs w:val="20"/>
              </w:rPr>
            </w:pPr>
            <w:r w:rsidRPr="00726EEB">
              <w:rPr>
                <w:sz w:val="20"/>
                <w:szCs w:val="20"/>
              </w:rPr>
              <w:lastRenderedPageBreak/>
              <w:t xml:space="preserve">  Скат горки должен быть изготовлен из единого листа нержавеющей стали толщиной одна целая пять десятых мм размерами не менее 495*3089 мм. В нижней части ската стальной лист должен </w:t>
            </w:r>
            <w:proofErr w:type="gramStart"/>
            <w:r w:rsidRPr="00726EEB">
              <w:rPr>
                <w:sz w:val="20"/>
                <w:szCs w:val="20"/>
              </w:rPr>
              <w:t>быть  изогнут</w:t>
            </w:r>
            <w:proofErr w:type="gramEnd"/>
            <w:r w:rsidRPr="00726EEB">
              <w:rPr>
                <w:sz w:val="20"/>
                <w:szCs w:val="20"/>
              </w:rPr>
              <w:t xml:space="preserve"> с радиусом закругления не более 60 мм. На скате должны быть участки скольжения длиной не менее 2245 мм и торможения длиной не менее 680 мм, радиус </w:t>
            </w:r>
            <w:proofErr w:type="spellStart"/>
            <w:r w:rsidRPr="00726EEB">
              <w:rPr>
                <w:sz w:val="20"/>
                <w:szCs w:val="20"/>
              </w:rPr>
              <w:t>гиба</w:t>
            </w:r>
            <w:proofErr w:type="spellEnd"/>
            <w:r w:rsidRPr="00726EEB">
              <w:rPr>
                <w:sz w:val="20"/>
                <w:szCs w:val="20"/>
              </w:rPr>
              <w:t xml:space="preserve"> между которыми должен быть не менее </w:t>
            </w:r>
            <w:r w:rsidRPr="00726EEB">
              <w:rPr>
                <w:sz w:val="20"/>
                <w:szCs w:val="20"/>
                <w:lang w:val="en-US"/>
              </w:rPr>
              <w:t>r</w:t>
            </w:r>
            <w:r w:rsidRPr="00726EEB">
              <w:rPr>
                <w:sz w:val="20"/>
                <w:szCs w:val="20"/>
              </w:rPr>
              <w:t>=450 мм.</w:t>
            </w:r>
          </w:p>
          <w:p w:rsidR="00C50C42" w:rsidRPr="00726EEB" w:rsidRDefault="00C50C42" w:rsidP="00726EEB">
            <w:pPr>
              <w:snapToGrid w:val="0"/>
              <w:ind w:left="57" w:right="57" w:firstLine="57"/>
              <w:rPr>
                <w:sz w:val="20"/>
                <w:szCs w:val="20"/>
              </w:rPr>
            </w:pPr>
            <w:r w:rsidRPr="00726EEB">
              <w:rPr>
                <w:sz w:val="20"/>
                <w:szCs w:val="20"/>
              </w:rPr>
              <w:t>Угол наклона участка скольжения должен составлять тридцать семь градусов.</w:t>
            </w:r>
          </w:p>
          <w:p w:rsidR="00C50C42" w:rsidRPr="00726EEB" w:rsidRDefault="00C50C42" w:rsidP="00726EEB">
            <w:pPr>
              <w:snapToGrid w:val="0"/>
              <w:ind w:left="57" w:right="57" w:firstLine="57"/>
              <w:rPr>
                <w:sz w:val="20"/>
                <w:szCs w:val="20"/>
              </w:rPr>
            </w:pPr>
            <w:r w:rsidRPr="00726EEB">
              <w:rPr>
                <w:sz w:val="20"/>
                <w:szCs w:val="20"/>
              </w:rPr>
              <w:t>Длина горки – 1090 мм.</w:t>
            </w:r>
          </w:p>
          <w:p w:rsidR="00C50C42" w:rsidRPr="00726EEB" w:rsidRDefault="00C50C42" w:rsidP="00726EEB">
            <w:pPr>
              <w:snapToGrid w:val="0"/>
              <w:ind w:left="57" w:right="57" w:firstLine="57"/>
              <w:rPr>
                <w:sz w:val="20"/>
                <w:szCs w:val="20"/>
              </w:rPr>
            </w:pPr>
            <w:r w:rsidRPr="00726EEB">
              <w:rPr>
                <w:sz w:val="20"/>
                <w:szCs w:val="20"/>
              </w:rPr>
              <w:t>Габаритные размеры ската должны быть не менее 495*2476*1488 мм.</w:t>
            </w:r>
          </w:p>
          <w:p w:rsidR="00C50C42" w:rsidRPr="00726EEB" w:rsidRDefault="00C50C42" w:rsidP="00726EEB">
            <w:pPr>
              <w:snapToGrid w:val="0"/>
              <w:ind w:left="57" w:right="57"/>
              <w:rPr>
                <w:sz w:val="20"/>
                <w:szCs w:val="20"/>
              </w:rPr>
            </w:pPr>
            <w:r w:rsidRPr="00726EEB">
              <w:rPr>
                <w:sz w:val="20"/>
                <w:szCs w:val="20"/>
              </w:rPr>
              <w:t xml:space="preserve">Поверху скат горки должен </w:t>
            </w:r>
            <w:proofErr w:type="gramStart"/>
            <w:r w:rsidRPr="00726EEB">
              <w:rPr>
                <w:sz w:val="20"/>
                <w:szCs w:val="20"/>
              </w:rPr>
              <w:t>укреплять  плинтус</w:t>
            </w:r>
            <w:proofErr w:type="gramEnd"/>
            <w:r w:rsidRPr="00726EEB">
              <w:rPr>
                <w:sz w:val="20"/>
                <w:szCs w:val="20"/>
              </w:rPr>
              <w:t xml:space="preserve">, который должен присоединяться к борту горки болтовыми соединениями. Плинтус должен </w:t>
            </w:r>
            <w:proofErr w:type="gramStart"/>
            <w:r w:rsidRPr="00726EEB">
              <w:rPr>
                <w:sz w:val="20"/>
                <w:szCs w:val="20"/>
              </w:rPr>
              <w:t>быть  изготовлен</w:t>
            </w:r>
            <w:proofErr w:type="gramEnd"/>
            <w:r w:rsidRPr="00726EEB">
              <w:rPr>
                <w:sz w:val="20"/>
                <w:szCs w:val="20"/>
              </w:rPr>
              <w:t xml:space="preserve"> из влагостойкой фанеры ФСФ </w:t>
            </w:r>
          </w:p>
          <w:p w:rsidR="00C50C42" w:rsidRPr="00726EEB" w:rsidRDefault="00C50C42" w:rsidP="00726EEB">
            <w:pPr>
              <w:snapToGrid w:val="0"/>
              <w:ind w:left="57" w:right="57"/>
              <w:rPr>
                <w:sz w:val="20"/>
                <w:szCs w:val="20"/>
              </w:rPr>
            </w:pPr>
            <w:r w:rsidRPr="00726EEB">
              <w:rPr>
                <w:sz w:val="20"/>
                <w:szCs w:val="20"/>
              </w:rPr>
              <w:t xml:space="preserve">Под скатом скольжения горки крепится опора из фанеры толщиной не меньше 9мм (1650х300мм), а </w:t>
            </w:r>
            <w:proofErr w:type="gramStart"/>
            <w:r w:rsidRPr="00726EEB">
              <w:rPr>
                <w:sz w:val="20"/>
                <w:szCs w:val="20"/>
              </w:rPr>
              <w:t>также  для</w:t>
            </w:r>
            <w:proofErr w:type="gramEnd"/>
            <w:r w:rsidRPr="00726EEB">
              <w:rPr>
                <w:sz w:val="20"/>
                <w:szCs w:val="20"/>
              </w:rPr>
              <w:t xml:space="preserve"> создания жесткости конструкции к бортам горки должны быть закреплены 10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C50C42" w:rsidRPr="00726EEB" w:rsidRDefault="00C50C42" w:rsidP="00726EEB">
            <w:pPr>
              <w:snapToGrid w:val="0"/>
              <w:ind w:left="57" w:right="57"/>
              <w:rPr>
                <w:sz w:val="20"/>
                <w:szCs w:val="20"/>
              </w:rPr>
            </w:pPr>
            <w:r w:rsidRPr="00726EEB">
              <w:rPr>
                <w:sz w:val="20"/>
                <w:szCs w:val="20"/>
              </w:rPr>
              <w:t xml:space="preserve">Борта горки должны быть выполнены из влагостойкой </w:t>
            </w:r>
            <w:proofErr w:type="gramStart"/>
            <w:r w:rsidRPr="00726EEB">
              <w:rPr>
                <w:sz w:val="20"/>
                <w:szCs w:val="20"/>
              </w:rPr>
              <w:t>фанеры  ФСФ</w:t>
            </w:r>
            <w:proofErr w:type="gramEnd"/>
            <w:r w:rsidRPr="00726EEB">
              <w:rPr>
                <w:sz w:val="20"/>
                <w:szCs w:val="20"/>
              </w:rPr>
              <w:t xml:space="preserve"> толщиной не менее 18 мм длиной 2965 мм и высотой не менее 512 мм. </w:t>
            </w:r>
          </w:p>
          <w:p w:rsidR="00C50C42" w:rsidRPr="00BA28A4" w:rsidRDefault="00C50C42" w:rsidP="00726EEB">
            <w:pPr>
              <w:snapToGrid w:val="0"/>
              <w:ind w:firstLine="34"/>
              <w:contextualSpacing/>
              <w:rPr>
                <w:bCs/>
                <w:sz w:val="20"/>
                <w:szCs w:val="20"/>
              </w:rPr>
            </w:pPr>
            <w:r w:rsidRPr="00726EEB">
              <w:rPr>
                <w:sz w:val="20"/>
                <w:szCs w:val="20"/>
              </w:rPr>
              <w:t>Борта горки должны возвышаться над уровнем ската не менее, чем на 154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Стойка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Ограждение 900 мм фанерное</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ind w:left="34" w:firstLine="57"/>
              <w:rPr>
                <w:sz w:val="20"/>
                <w:szCs w:val="20"/>
              </w:rPr>
            </w:pPr>
            <w:r w:rsidRPr="00BA28A4">
              <w:rPr>
                <w:sz w:val="20"/>
                <w:szCs w:val="20"/>
              </w:rPr>
              <w:t>Ограждение устанавливается для безопасного нахождения детей на площадке и должно состоять из:</w:t>
            </w:r>
          </w:p>
          <w:p w:rsidR="00C50C42" w:rsidRPr="00BA28A4" w:rsidRDefault="00C50C42" w:rsidP="00BA28A4">
            <w:pPr>
              <w:ind w:left="34" w:firstLine="57"/>
              <w:rPr>
                <w:sz w:val="20"/>
                <w:szCs w:val="20"/>
              </w:rPr>
            </w:pPr>
            <w:r w:rsidRPr="00BA28A4">
              <w:rPr>
                <w:sz w:val="20"/>
                <w:szCs w:val="20"/>
              </w:rPr>
              <w:t>- боковины,</w:t>
            </w:r>
          </w:p>
          <w:p w:rsidR="00C50C42" w:rsidRPr="00BA28A4" w:rsidRDefault="00DB6975" w:rsidP="00FE70BD">
            <w:pPr>
              <w:snapToGrid w:val="0"/>
              <w:ind w:firstLine="34"/>
              <w:contextualSpacing/>
              <w:rPr>
                <w:bCs/>
                <w:sz w:val="20"/>
                <w:szCs w:val="20"/>
              </w:rPr>
            </w:pPr>
            <w:r>
              <w:rPr>
                <w:sz w:val="20"/>
                <w:szCs w:val="20"/>
              </w:rPr>
              <w:t>Б</w:t>
            </w:r>
            <w:r w:rsidR="00C50C42" w:rsidRPr="00BA28A4">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00C50C42" w:rsidRPr="00BA28A4">
              <w:rPr>
                <w:sz w:val="20"/>
                <w:szCs w:val="20"/>
              </w:rPr>
              <w:t xml:space="preserve">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  </w:t>
            </w:r>
            <w:bookmarkStart w:id="0" w:name="_GoBack"/>
            <w:bookmarkEnd w:id="0"/>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Ограждение 900мм горки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C50C42" w:rsidRPr="00BA28A4" w:rsidRDefault="00C50C42" w:rsidP="00D35C51">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w:t>
            </w:r>
            <w:r w:rsidRPr="00BA28A4">
              <w:rPr>
                <w:sz w:val="20"/>
                <w:szCs w:val="20"/>
              </w:rPr>
              <w:lastRenderedPageBreak/>
              <w:t>наклона горки и должен крепиться к бортовой конструкции горки. Габаритные размеры фанерного ограждения должны быть не менее 340*955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726EEB">
            <w:pPr>
              <w:snapToGrid w:val="0"/>
              <w:ind w:left="57" w:right="57"/>
              <w:jc w:val="center"/>
              <w:rPr>
                <w:sz w:val="20"/>
                <w:szCs w:val="20"/>
              </w:rPr>
            </w:pPr>
            <w:r>
              <w:rPr>
                <w:sz w:val="20"/>
                <w:szCs w:val="20"/>
              </w:rPr>
              <w:t>Лестница 1250</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rPr>
                <w:sz w:val="20"/>
                <w:szCs w:val="20"/>
              </w:rPr>
            </w:pPr>
            <w:r w:rsidRPr="00726EEB">
              <w:rPr>
                <w:sz w:val="20"/>
                <w:szCs w:val="20"/>
              </w:rPr>
              <w:t>Лестница должна состоять из:</w:t>
            </w:r>
          </w:p>
          <w:p w:rsidR="00C50C42" w:rsidRPr="00726EEB" w:rsidRDefault="00C50C42" w:rsidP="00726EEB">
            <w:pPr>
              <w:snapToGrid w:val="0"/>
              <w:ind w:left="57" w:right="57" w:firstLine="57"/>
              <w:rPr>
                <w:sz w:val="20"/>
                <w:szCs w:val="20"/>
              </w:rPr>
            </w:pPr>
            <w:r w:rsidRPr="00726EEB">
              <w:rPr>
                <w:sz w:val="20"/>
                <w:szCs w:val="20"/>
              </w:rPr>
              <w:t>- перила – 2 шт.</w:t>
            </w:r>
          </w:p>
          <w:p w:rsidR="00C50C42" w:rsidRPr="00726EEB" w:rsidRDefault="00C50C42" w:rsidP="00726EEB">
            <w:pPr>
              <w:snapToGrid w:val="0"/>
              <w:ind w:left="57" w:right="57" w:firstLine="57"/>
              <w:rPr>
                <w:sz w:val="20"/>
                <w:szCs w:val="20"/>
              </w:rPr>
            </w:pPr>
            <w:r w:rsidRPr="00726EEB">
              <w:rPr>
                <w:sz w:val="20"/>
                <w:szCs w:val="20"/>
              </w:rPr>
              <w:t>- боковина – 2 шт.,</w:t>
            </w:r>
          </w:p>
          <w:p w:rsidR="00C50C42" w:rsidRPr="00726EEB" w:rsidRDefault="00C50C42" w:rsidP="00726EEB">
            <w:pPr>
              <w:snapToGrid w:val="0"/>
              <w:ind w:left="57" w:right="57" w:firstLine="57"/>
              <w:rPr>
                <w:sz w:val="20"/>
                <w:szCs w:val="20"/>
              </w:rPr>
            </w:pPr>
            <w:r w:rsidRPr="00726EEB">
              <w:rPr>
                <w:sz w:val="20"/>
                <w:szCs w:val="20"/>
              </w:rPr>
              <w:t>- ступень – 5 шт.,</w:t>
            </w:r>
          </w:p>
          <w:p w:rsidR="00C50C42" w:rsidRPr="00726EEB" w:rsidRDefault="00C50C42" w:rsidP="00726EEB">
            <w:pPr>
              <w:snapToGrid w:val="0"/>
              <w:ind w:left="57" w:right="57" w:firstLine="57"/>
              <w:rPr>
                <w:sz w:val="20"/>
                <w:szCs w:val="20"/>
              </w:rPr>
            </w:pPr>
            <w:r w:rsidRPr="00726EEB">
              <w:rPr>
                <w:sz w:val="20"/>
                <w:szCs w:val="20"/>
              </w:rPr>
              <w:t>- борт - 1 шт.</w:t>
            </w:r>
          </w:p>
          <w:p w:rsidR="00C50C42" w:rsidRPr="00726EEB" w:rsidRDefault="00C50C42" w:rsidP="00726EEB">
            <w:pPr>
              <w:framePr w:hSpace="180" w:wrap="around" w:vAnchor="page" w:hAnchor="margin" w:y="1228"/>
              <w:snapToGrid w:val="0"/>
              <w:ind w:left="57" w:right="57" w:firstLine="57"/>
              <w:rPr>
                <w:sz w:val="20"/>
                <w:szCs w:val="20"/>
              </w:rPr>
            </w:pPr>
            <w:r w:rsidRPr="00726EEB">
              <w:rPr>
                <w:sz w:val="20"/>
                <w:szCs w:val="20"/>
              </w:rPr>
              <w:t xml:space="preserve">Габариты лестницы должны быть 900*954*2010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трех декоративных овальных отверстия размерами не менее 60*380 мм. Габаритные размеры боковин не менее 675*1989 мм. Ступени размерами не более 150*610 мм должны быть изготовлены из фанеры ФОФ с высокой водо- и износостойкостью, с </w:t>
            </w:r>
            <w:proofErr w:type="spellStart"/>
            <w:r w:rsidRPr="00726EEB">
              <w:rPr>
                <w:sz w:val="20"/>
                <w:szCs w:val="20"/>
              </w:rPr>
              <w:t>антискользящим</w:t>
            </w:r>
            <w:proofErr w:type="spellEnd"/>
            <w:r w:rsidRPr="00726EEB">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726EEB">
              <w:rPr>
                <w:sz w:val="20"/>
                <w:szCs w:val="20"/>
              </w:rPr>
              <w:t>менее  610</w:t>
            </w:r>
            <w:proofErr w:type="gramEnd"/>
            <w:r w:rsidRPr="00726EEB">
              <w:rPr>
                <w:sz w:val="20"/>
                <w:szCs w:val="20"/>
              </w:rPr>
              <w:t xml:space="preserve"> мм, ширина и высота не менее 110 мм. Кронштейны должны крепиться к боковинам </w:t>
            </w:r>
            <w:proofErr w:type="gramStart"/>
            <w:r w:rsidRPr="00726EEB">
              <w:rPr>
                <w:sz w:val="20"/>
                <w:szCs w:val="20"/>
              </w:rPr>
              <w:t>лестницы  посредством</w:t>
            </w:r>
            <w:proofErr w:type="gramEnd"/>
            <w:r w:rsidRPr="00726EEB">
              <w:rPr>
                <w:sz w:val="20"/>
                <w:szCs w:val="20"/>
              </w:rPr>
              <w:t xml:space="preserve"> резьбовых соединений. В целях безопасности, для исключения случаев </w:t>
            </w:r>
            <w:proofErr w:type="spellStart"/>
            <w:r w:rsidRPr="00726EEB">
              <w:rPr>
                <w:sz w:val="20"/>
                <w:szCs w:val="20"/>
              </w:rPr>
              <w:t>застревания</w:t>
            </w:r>
            <w:proofErr w:type="spellEnd"/>
            <w:r w:rsidRPr="00726EEB">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726EEB">
              <w:rPr>
                <w:sz w:val="20"/>
                <w:szCs w:val="20"/>
              </w:rPr>
              <w:t>антискользящим</w:t>
            </w:r>
            <w:proofErr w:type="spellEnd"/>
            <w:r w:rsidRPr="00726EEB">
              <w:rPr>
                <w:sz w:val="20"/>
                <w:szCs w:val="20"/>
              </w:rPr>
              <w:t xml:space="preserve"> покрытием толщиной не менее 18 мм.</w:t>
            </w:r>
          </w:p>
          <w:p w:rsidR="00C50C42" w:rsidRPr="00BA28A4" w:rsidRDefault="00C50C42" w:rsidP="004A17E1">
            <w:pPr>
              <w:snapToGrid w:val="0"/>
              <w:ind w:left="57" w:right="57"/>
              <w:rPr>
                <w:sz w:val="20"/>
                <w:szCs w:val="20"/>
              </w:rPr>
            </w:pP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726EEB">
            <w:pPr>
              <w:snapToGrid w:val="0"/>
              <w:ind w:left="57" w:right="57"/>
              <w:jc w:val="center"/>
              <w:rPr>
                <w:sz w:val="20"/>
                <w:szCs w:val="20"/>
              </w:rPr>
            </w:pPr>
            <w:r>
              <w:rPr>
                <w:sz w:val="20"/>
                <w:szCs w:val="20"/>
              </w:rPr>
              <w:t>Лаз круговой</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rPr>
                <w:sz w:val="20"/>
                <w:szCs w:val="20"/>
              </w:rPr>
            </w:pPr>
            <w:r w:rsidRPr="00726EEB">
              <w:rPr>
                <w:sz w:val="20"/>
                <w:szCs w:val="20"/>
              </w:rPr>
              <w:t xml:space="preserve">Лаз должен состоять из </w:t>
            </w:r>
            <w:proofErr w:type="gramStart"/>
            <w:r w:rsidRPr="00726EEB">
              <w:rPr>
                <w:sz w:val="20"/>
                <w:szCs w:val="20"/>
              </w:rPr>
              <w:t>следующих  элементов</w:t>
            </w:r>
            <w:proofErr w:type="gram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xml:space="preserve">-  поручень лаза – 2 шт.; </w:t>
            </w:r>
          </w:p>
          <w:p w:rsidR="00C50C42" w:rsidRPr="00726EEB" w:rsidRDefault="00C50C42" w:rsidP="00726EEB">
            <w:pPr>
              <w:snapToGrid w:val="0"/>
              <w:ind w:left="57" w:right="57" w:firstLine="57"/>
              <w:rPr>
                <w:sz w:val="20"/>
                <w:szCs w:val="20"/>
              </w:rPr>
            </w:pPr>
            <w:r w:rsidRPr="00726EEB">
              <w:rPr>
                <w:sz w:val="20"/>
                <w:szCs w:val="20"/>
              </w:rPr>
              <w:t xml:space="preserve"> - угольник лаза наклонного – 2 шт.;</w:t>
            </w:r>
          </w:p>
          <w:p w:rsidR="00C50C42" w:rsidRPr="00726EEB" w:rsidRDefault="00C50C42" w:rsidP="00726EEB">
            <w:pPr>
              <w:snapToGrid w:val="0"/>
              <w:ind w:left="57" w:right="57" w:firstLine="57"/>
              <w:rPr>
                <w:sz w:val="20"/>
                <w:szCs w:val="20"/>
              </w:rPr>
            </w:pPr>
            <w:r w:rsidRPr="00726EEB">
              <w:rPr>
                <w:sz w:val="20"/>
                <w:szCs w:val="20"/>
              </w:rPr>
              <w:t>- дуга – 2 шт.</w:t>
            </w:r>
          </w:p>
          <w:p w:rsidR="00C50C42" w:rsidRPr="00726EEB" w:rsidRDefault="00C50C42" w:rsidP="00726EEB">
            <w:pPr>
              <w:snapToGrid w:val="0"/>
              <w:ind w:left="57" w:right="57" w:firstLine="57"/>
              <w:rPr>
                <w:sz w:val="20"/>
                <w:szCs w:val="20"/>
              </w:rPr>
            </w:pPr>
            <w:r w:rsidRPr="00726EEB">
              <w:rPr>
                <w:sz w:val="20"/>
                <w:szCs w:val="20"/>
              </w:rPr>
              <w:t>- скоба лаза – 6 шт.</w:t>
            </w:r>
          </w:p>
          <w:p w:rsidR="00C50C42" w:rsidRPr="00726EEB" w:rsidRDefault="00C50C42" w:rsidP="00726EEB">
            <w:pPr>
              <w:snapToGrid w:val="0"/>
              <w:ind w:left="57" w:right="57" w:firstLine="57"/>
              <w:rPr>
                <w:sz w:val="20"/>
                <w:szCs w:val="20"/>
              </w:rPr>
            </w:pPr>
            <w:r w:rsidRPr="00726EEB">
              <w:rPr>
                <w:sz w:val="20"/>
                <w:szCs w:val="20"/>
              </w:rPr>
              <w:t xml:space="preserve">Поручень лаза </w:t>
            </w:r>
            <w:proofErr w:type="gramStart"/>
            <w:r w:rsidRPr="00726EEB">
              <w:rPr>
                <w:sz w:val="20"/>
                <w:szCs w:val="20"/>
              </w:rPr>
              <w:t>состоять  из</w:t>
            </w:r>
            <w:proofErr w:type="gramEnd"/>
            <w:r w:rsidRPr="00726EEB">
              <w:rPr>
                <w:sz w:val="20"/>
                <w:szCs w:val="20"/>
              </w:rPr>
              <w:t xml:space="preserve">  трубы длиной не менее 1700 мм, изготовленной из металлической трубы  размерами не менее 40*3 мм. К трубе должны быть приварены шесть поручней,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726EEB">
              <w:rPr>
                <w:sz w:val="20"/>
                <w:szCs w:val="20"/>
              </w:rPr>
              <w:t>гиба</w:t>
            </w:r>
            <w:proofErr w:type="spellEnd"/>
            <w:r w:rsidRPr="00726EEB">
              <w:rPr>
                <w:sz w:val="20"/>
                <w:szCs w:val="20"/>
              </w:rPr>
              <w:t xml:space="preserve"> не </w:t>
            </w:r>
            <w:proofErr w:type="gramStart"/>
            <w:r w:rsidRPr="00726EEB">
              <w:rPr>
                <w:sz w:val="20"/>
                <w:szCs w:val="20"/>
              </w:rPr>
              <w:t xml:space="preserve">более  </w:t>
            </w:r>
            <w:r w:rsidRPr="00726EEB">
              <w:rPr>
                <w:sz w:val="20"/>
                <w:szCs w:val="20"/>
                <w:lang w:val="en-US"/>
              </w:rPr>
              <w:t>r</w:t>
            </w:r>
            <w:proofErr w:type="gramEnd"/>
            <w:r w:rsidRPr="00726EEB">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на высоте не более 64 мм от торца поручней, </w:t>
            </w:r>
            <w:proofErr w:type="gramStart"/>
            <w:r w:rsidRPr="00726EEB">
              <w:rPr>
                <w:sz w:val="20"/>
                <w:szCs w:val="20"/>
              </w:rPr>
              <w:t>расстояние  между</w:t>
            </w:r>
            <w:proofErr w:type="gramEnd"/>
            <w:r w:rsidRPr="00726EEB">
              <w:rPr>
                <w:sz w:val="20"/>
                <w:szCs w:val="20"/>
              </w:rPr>
              <w:t xml:space="preserve"> осями соседних поручней должно быть не более 300 мм.</w:t>
            </w:r>
          </w:p>
          <w:p w:rsidR="00C50C42" w:rsidRPr="00726EEB" w:rsidRDefault="00C50C42" w:rsidP="00726EEB">
            <w:pPr>
              <w:snapToGrid w:val="0"/>
              <w:ind w:left="57" w:right="57" w:firstLine="57"/>
              <w:rPr>
                <w:sz w:val="20"/>
                <w:szCs w:val="20"/>
              </w:rPr>
            </w:pPr>
            <w:r w:rsidRPr="00726EEB">
              <w:rPr>
                <w:sz w:val="20"/>
                <w:szCs w:val="20"/>
              </w:rPr>
              <w:t>На расстоянии не более 20 мм от торцов поручней должны быть предусмотрены сквозные отверстия, в которые должны устанавливаться нижние скобы лаза.</w:t>
            </w:r>
          </w:p>
          <w:p w:rsidR="00C50C42" w:rsidRPr="00726EEB" w:rsidRDefault="00C50C42" w:rsidP="00726EEB">
            <w:pPr>
              <w:snapToGrid w:val="0"/>
              <w:ind w:left="57" w:right="57" w:firstLine="57"/>
              <w:rPr>
                <w:sz w:val="20"/>
                <w:szCs w:val="20"/>
              </w:rPr>
            </w:pPr>
            <w:r w:rsidRPr="00726EEB">
              <w:rPr>
                <w:sz w:val="20"/>
                <w:szCs w:val="20"/>
              </w:rPr>
              <w:t xml:space="preserve">Скобы лаза должны быть изготовлены </w:t>
            </w:r>
            <w:proofErr w:type="gramStart"/>
            <w:r w:rsidRPr="00726EEB">
              <w:rPr>
                <w:sz w:val="20"/>
                <w:szCs w:val="20"/>
              </w:rPr>
              <w:t>из  металлической</w:t>
            </w:r>
            <w:proofErr w:type="gramEnd"/>
            <w:r w:rsidRPr="00726EEB">
              <w:rPr>
                <w:sz w:val="20"/>
                <w:szCs w:val="20"/>
              </w:rPr>
              <w:t xml:space="preserve"> трубы  размерами не менее 20*2,8 мм длиной 1182 мм, которая должна быть согнута в виде буквы «П» с радиусами </w:t>
            </w:r>
            <w:proofErr w:type="spellStart"/>
            <w:r w:rsidRPr="00726EEB">
              <w:rPr>
                <w:sz w:val="20"/>
                <w:szCs w:val="20"/>
              </w:rPr>
              <w:t>гиба</w:t>
            </w:r>
            <w:proofErr w:type="spellEnd"/>
            <w:r w:rsidRPr="00726EEB">
              <w:rPr>
                <w:sz w:val="20"/>
                <w:szCs w:val="20"/>
              </w:rPr>
              <w:t xml:space="preserve"> не более </w:t>
            </w:r>
            <w:r w:rsidRPr="00726EEB">
              <w:rPr>
                <w:sz w:val="20"/>
                <w:szCs w:val="20"/>
                <w:lang w:val="en-US"/>
              </w:rPr>
              <w:t>r</w:t>
            </w:r>
            <w:r w:rsidRPr="00726EEB">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w:t>
            </w:r>
            <w:proofErr w:type="gramStart"/>
            <w:r w:rsidRPr="00726EEB">
              <w:rPr>
                <w:sz w:val="20"/>
                <w:szCs w:val="20"/>
              </w:rPr>
              <w:t>конца  скобы</w:t>
            </w:r>
            <w:proofErr w:type="gramEnd"/>
            <w:r w:rsidRPr="00726EEB">
              <w:rPr>
                <w:sz w:val="20"/>
                <w:szCs w:val="20"/>
              </w:rPr>
              <w:t xml:space="preserve"> на расстоянии 50 мм от  торцов должны быть обжаты до диаметра не более 20,5 мм.</w:t>
            </w:r>
          </w:p>
          <w:p w:rsidR="00C50C42" w:rsidRPr="00726EEB" w:rsidRDefault="00C50C42" w:rsidP="00726EEB">
            <w:pPr>
              <w:snapToGrid w:val="0"/>
              <w:ind w:left="57" w:right="57" w:firstLine="57"/>
              <w:rPr>
                <w:sz w:val="20"/>
                <w:szCs w:val="20"/>
              </w:rPr>
            </w:pPr>
            <w:r w:rsidRPr="00726EEB">
              <w:rPr>
                <w:sz w:val="20"/>
                <w:szCs w:val="20"/>
              </w:rPr>
              <w:t xml:space="preserve">Скобы должны </w:t>
            </w:r>
            <w:proofErr w:type="gramStart"/>
            <w:r w:rsidRPr="00726EEB">
              <w:rPr>
                <w:sz w:val="20"/>
                <w:szCs w:val="20"/>
              </w:rPr>
              <w:t>устанавливаться  в</w:t>
            </w:r>
            <w:proofErr w:type="gramEnd"/>
            <w:r w:rsidRPr="00726EEB">
              <w:rPr>
                <w:sz w:val="20"/>
                <w:szCs w:val="20"/>
              </w:rPr>
              <w:t xml:space="preserve"> поручни двух соседних поручней лазов и закрепляться посредством резьбовых соединений. </w:t>
            </w:r>
          </w:p>
          <w:p w:rsidR="00C50C42" w:rsidRPr="00726EEB" w:rsidRDefault="00C50C42" w:rsidP="00726EEB">
            <w:pPr>
              <w:snapToGrid w:val="0"/>
              <w:ind w:left="57" w:right="57" w:firstLine="57"/>
              <w:rPr>
                <w:sz w:val="20"/>
                <w:szCs w:val="20"/>
              </w:rPr>
            </w:pPr>
            <w:r w:rsidRPr="00726EEB">
              <w:rPr>
                <w:sz w:val="20"/>
                <w:szCs w:val="20"/>
              </w:rPr>
              <w:t xml:space="preserve">Для присоединения к каркасу площадки </w:t>
            </w:r>
            <w:proofErr w:type="gramStart"/>
            <w:r w:rsidRPr="00726EEB">
              <w:rPr>
                <w:sz w:val="20"/>
                <w:szCs w:val="20"/>
              </w:rPr>
              <w:t>в  обе</w:t>
            </w:r>
            <w:proofErr w:type="gramEnd"/>
            <w:r w:rsidRPr="00726EEB">
              <w:rPr>
                <w:sz w:val="20"/>
                <w:szCs w:val="20"/>
              </w:rPr>
              <w:t xml:space="preserve"> трубы лаза с одной стороны устанавливаются и закрепляются посредством резьбовых </w:t>
            </w:r>
            <w:r w:rsidRPr="00726EEB">
              <w:rPr>
                <w:sz w:val="20"/>
                <w:szCs w:val="20"/>
              </w:rPr>
              <w:lastRenderedPageBreak/>
              <w:t xml:space="preserve">соединений нижние части двух дуг, изготовленные из   металлической трубы  размерами не менее 40*3 мм.  Нижние части этих дуг на расстоянии 80 мм </w:t>
            </w:r>
            <w:proofErr w:type="gramStart"/>
            <w:r w:rsidRPr="00726EEB">
              <w:rPr>
                <w:sz w:val="20"/>
                <w:szCs w:val="20"/>
              </w:rPr>
              <w:t>от  торцов</w:t>
            </w:r>
            <w:proofErr w:type="gramEnd"/>
            <w:r w:rsidRPr="00726EEB">
              <w:rPr>
                <w:sz w:val="20"/>
                <w:szCs w:val="20"/>
              </w:rPr>
              <w:t xml:space="preserve"> должны быть обжаты до диаметра не более 40 мм.</w:t>
            </w:r>
          </w:p>
          <w:p w:rsidR="00C50C42" w:rsidRPr="00726EEB" w:rsidRDefault="00C50C42" w:rsidP="00726EEB">
            <w:pPr>
              <w:snapToGrid w:val="0"/>
              <w:ind w:left="57" w:right="57" w:firstLine="57"/>
              <w:rPr>
                <w:sz w:val="20"/>
                <w:szCs w:val="20"/>
              </w:rPr>
            </w:pPr>
            <w:r w:rsidRPr="00726EEB">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C50C42" w:rsidRPr="00726EEB" w:rsidRDefault="00C50C42" w:rsidP="00726EEB">
            <w:pPr>
              <w:snapToGrid w:val="0"/>
              <w:ind w:left="57" w:right="57" w:firstLine="57"/>
              <w:rPr>
                <w:sz w:val="20"/>
                <w:szCs w:val="20"/>
              </w:rPr>
            </w:pPr>
            <w:r w:rsidRPr="00726EEB">
              <w:rPr>
                <w:sz w:val="20"/>
                <w:szCs w:val="20"/>
              </w:rPr>
              <w:t xml:space="preserve">Для присоединения к </w:t>
            </w:r>
            <w:proofErr w:type="spellStart"/>
            <w:r w:rsidRPr="00726EEB">
              <w:rPr>
                <w:sz w:val="20"/>
                <w:szCs w:val="20"/>
              </w:rPr>
              <w:t>грунтозацепам</w:t>
            </w:r>
            <w:proofErr w:type="spellEnd"/>
            <w:r w:rsidRPr="00726EEB">
              <w:rPr>
                <w:sz w:val="20"/>
                <w:szCs w:val="20"/>
              </w:rPr>
              <w:t xml:space="preserve"> </w:t>
            </w:r>
            <w:proofErr w:type="gramStart"/>
            <w:r w:rsidRPr="00726EEB">
              <w:rPr>
                <w:sz w:val="20"/>
                <w:szCs w:val="20"/>
              </w:rPr>
              <w:t>в  обе</w:t>
            </w:r>
            <w:proofErr w:type="gramEnd"/>
            <w:r w:rsidRPr="00726EEB">
              <w:rPr>
                <w:sz w:val="20"/>
                <w:szCs w:val="20"/>
              </w:rPr>
              <w:t xml:space="preserve"> трубы лаза с нижней стороны устанавливаются и закрепляются посредством резьбовых соединений угольники лаза, изготовленные из   металлической трубы  размерами не менее 40*3 мм.  Верхние части угольников на расстоянии 80 мм </w:t>
            </w:r>
            <w:proofErr w:type="gramStart"/>
            <w:r w:rsidRPr="00726EEB">
              <w:rPr>
                <w:sz w:val="20"/>
                <w:szCs w:val="20"/>
              </w:rPr>
              <w:t>от  торцов</w:t>
            </w:r>
            <w:proofErr w:type="gramEnd"/>
            <w:r w:rsidRPr="00726EEB">
              <w:rPr>
                <w:sz w:val="20"/>
                <w:szCs w:val="20"/>
              </w:rPr>
              <w:t xml:space="preserve"> должны быть обжаты до диаметра не более 40 мм.</w:t>
            </w:r>
          </w:p>
          <w:p w:rsidR="00C50C42" w:rsidRPr="007945E7" w:rsidRDefault="00C50C42" w:rsidP="00726EEB">
            <w:pPr>
              <w:snapToGrid w:val="0"/>
              <w:ind w:left="57" w:right="57" w:firstLine="57"/>
            </w:pPr>
            <w:r w:rsidRPr="00726EEB">
              <w:rPr>
                <w:sz w:val="20"/>
                <w:szCs w:val="20"/>
              </w:rPr>
              <w:t xml:space="preserve">Нижние части угольников устанавливаются в </w:t>
            </w:r>
            <w:proofErr w:type="spellStart"/>
            <w:proofErr w:type="gramStart"/>
            <w:r w:rsidRPr="00726EEB">
              <w:rPr>
                <w:sz w:val="20"/>
                <w:szCs w:val="20"/>
              </w:rPr>
              <w:t>грунтозацепы</w:t>
            </w:r>
            <w:proofErr w:type="spellEnd"/>
            <w:r w:rsidRPr="00726EEB">
              <w:rPr>
                <w:sz w:val="20"/>
                <w:szCs w:val="20"/>
              </w:rPr>
              <w:t xml:space="preserve">  и</w:t>
            </w:r>
            <w:proofErr w:type="gramEnd"/>
            <w:r w:rsidRPr="00726EEB">
              <w:rPr>
                <w:sz w:val="20"/>
                <w:szCs w:val="20"/>
              </w:rPr>
              <w:t xml:space="preserve"> закрепляются посредством резьбовых соединений</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jc w:val="center"/>
              <w:rPr>
                <w:sz w:val="20"/>
                <w:szCs w:val="20"/>
              </w:rPr>
            </w:pPr>
            <w:r>
              <w:rPr>
                <w:sz w:val="20"/>
                <w:szCs w:val="20"/>
              </w:rPr>
              <w:t>Лаз-змейка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rPr>
                <w:sz w:val="20"/>
                <w:szCs w:val="20"/>
              </w:rPr>
            </w:pPr>
            <w:r w:rsidRPr="00726EEB">
              <w:rPr>
                <w:sz w:val="20"/>
                <w:szCs w:val="20"/>
              </w:rPr>
              <w:t xml:space="preserve">Лаз должен состоять из </w:t>
            </w:r>
            <w:proofErr w:type="gramStart"/>
            <w:r w:rsidRPr="00726EEB">
              <w:rPr>
                <w:sz w:val="20"/>
                <w:szCs w:val="20"/>
              </w:rPr>
              <w:t>следующих  элементов</w:t>
            </w:r>
            <w:proofErr w:type="gram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xml:space="preserve">- </w:t>
            </w:r>
            <w:proofErr w:type="gramStart"/>
            <w:r w:rsidRPr="00726EEB">
              <w:rPr>
                <w:sz w:val="20"/>
                <w:szCs w:val="20"/>
              </w:rPr>
              <w:t>стойка  –</w:t>
            </w:r>
            <w:proofErr w:type="gramEnd"/>
            <w:r w:rsidRPr="00726EEB">
              <w:rPr>
                <w:sz w:val="20"/>
                <w:szCs w:val="20"/>
              </w:rPr>
              <w:t xml:space="preserve"> 1 шт.;</w:t>
            </w:r>
          </w:p>
          <w:p w:rsidR="00C50C42" w:rsidRPr="00726EEB" w:rsidRDefault="00C50C42" w:rsidP="00726EEB">
            <w:pPr>
              <w:snapToGrid w:val="0"/>
              <w:ind w:left="57" w:right="57" w:firstLine="57"/>
              <w:rPr>
                <w:sz w:val="20"/>
                <w:szCs w:val="20"/>
              </w:rPr>
            </w:pPr>
            <w:r w:rsidRPr="00726EEB">
              <w:rPr>
                <w:sz w:val="20"/>
                <w:szCs w:val="20"/>
              </w:rPr>
              <w:t>- скоба</w:t>
            </w:r>
            <w:proofErr w:type="gramStart"/>
            <w:r w:rsidRPr="00726EEB">
              <w:rPr>
                <w:sz w:val="20"/>
                <w:szCs w:val="20"/>
              </w:rPr>
              <w:t>1  –</w:t>
            </w:r>
            <w:proofErr w:type="gramEnd"/>
            <w:r w:rsidRPr="00726EEB">
              <w:rPr>
                <w:sz w:val="20"/>
                <w:szCs w:val="20"/>
              </w:rPr>
              <w:t xml:space="preserve"> 5 шт.;</w:t>
            </w:r>
          </w:p>
          <w:p w:rsidR="00C50C42" w:rsidRPr="00726EEB" w:rsidRDefault="00C50C42" w:rsidP="00726EEB">
            <w:pPr>
              <w:snapToGrid w:val="0"/>
              <w:ind w:left="57" w:right="57" w:firstLine="57"/>
              <w:rPr>
                <w:sz w:val="20"/>
                <w:szCs w:val="20"/>
              </w:rPr>
            </w:pPr>
            <w:r w:rsidRPr="00726EEB">
              <w:rPr>
                <w:sz w:val="20"/>
                <w:szCs w:val="20"/>
              </w:rPr>
              <w:t>-  скоба2 – 1 шт.;</w:t>
            </w:r>
          </w:p>
          <w:p w:rsidR="00C50C42" w:rsidRPr="00726EEB" w:rsidRDefault="00C50C42" w:rsidP="00726EEB">
            <w:pPr>
              <w:snapToGrid w:val="0"/>
              <w:ind w:left="57" w:right="57" w:firstLine="57"/>
              <w:rPr>
                <w:sz w:val="20"/>
                <w:szCs w:val="20"/>
              </w:rPr>
            </w:pPr>
            <w:r w:rsidRPr="00726EEB">
              <w:rPr>
                <w:sz w:val="20"/>
                <w:szCs w:val="20"/>
              </w:rPr>
              <w:t>- отвод – 2 шт.</w:t>
            </w:r>
          </w:p>
          <w:p w:rsidR="00C50C42" w:rsidRPr="00726EEB" w:rsidRDefault="00C50C42" w:rsidP="00726EEB">
            <w:pPr>
              <w:snapToGrid w:val="0"/>
              <w:ind w:left="57" w:right="57" w:firstLine="57"/>
              <w:rPr>
                <w:sz w:val="20"/>
                <w:szCs w:val="20"/>
              </w:rPr>
            </w:pPr>
            <w:r w:rsidRPr="00726EEB">
              <w:rPr>
                <w:sz w:val="20"/>
                <w:szCs w:val="20"/>
              </w:rPr>
              <w:t>Габаритные размеры лаза должны быть не менее 900*300*1960 мм.</w:t>
            </w:r>
          </w:p>
          <w:p w:rsidR="00C50C42" w:rsidRPr="00726EEB" w:rsidRDefault="00C50C42" w:rsidP="00726EEB">
            <w:pPr>
              <w:snapToGrid w:val="0"/>
              <w:ind w:left="57" w:right="57" w:firstLine="57"/>
              <w:rPr>
                <w:sz w:val="20"/>
                <w:szCs w:val="20"/>
              </w:rPr>
            </w:pPr>
            <w:r w:rsidRPr="00726EEB">
              <w:rPr>
                <w:sz w:val="20"/>
                <w:szCs w:val="20"/>
              </w:rPr>
              <w:t xml:space="preserve">Центральная стойка лаза длиной не менее 1883 мм, не более 1890 мм должна быть изготовлена из металлической трубы размерами не менее 25*2,8 мм. Верхняя часть </w:t>
            </w:r>
            <w:proofErr w:type="gramStart"/>
            <w:r w:rsidRPr="00726EEB">
              <w:rPr>
                <w:sz w:val="20"/>
                <w:szCs w:val="20"/>
              </w:rPr>
              <w:t>стойки  на</w:t>
            </w:r>
            <w:proofErr w:type="gramEnd"/>
            <w:r w:rsidRPr="00726EEB">
              <w:rPr>
                <w:sz w:val="20"/>
                <w:szCs w:val="20"/>
              </w:rPr>
              <w:t xml:space="preserve"> высоте 25 мм должна быть поджата до половины диаметра и приварена по периметру прилегания к скобе 2 посередине. Нижняя часть стойки </w:t>
            </w:r>
            <w:proofErr w:type="gramStart"/>
            <w:r w:rsidRPr="00726EEB">
              <w:rPr>
                <w:sz w:val="20"/>
                <w:szCs w:val="20"/>
              </w:rPr>
              <w:t>должна  устанавливаться</w:t>
            </w:r>
            <w:proofErr w:type="gramEnd"/>
            <w:r w:rsidRPr="00726EEB">
              <w:rPr>
                <w:sz w:val="20"/>
                <w:szCs w:val="20"/>
              </w:rPr>
              <w:t xml:space="preserve"> в </w:t>
            </w:r>
            <w:proofErr w:type="spellStart"/>
            <w:r w:rsidRPr="00726EEB">
              <w:rPr>
                <w:sz w:val="20"/>
                <w:szCs w:val="20"/>
              </w:rPr>
              <w:t>грунтозацеп</w:t>
            </w:r>
            <w:proofErr w:type="spellEnd"/>
            <w:r w:rsidRPr="00726EEB">
              <w:rPr>
                <w:sz w:val="20"/>
                <w:szCs w:val="20"/>
              </w:rPr>
              <w:t xml:space="preserve"> 33  посредством резьбового соединения.</w:t>
            </w:r>
          </w:p>
          <w:p w:rsidR="00C50C42" w:rsidRPr="00726EEB" w:rsidRDefault="00C50C42" w:rsidP="00726EEB">
            <w:pPr>
              <w:snapToGrid w:val="0"/>
              <w:ind w:left="57" w:right="57" w:firstLine="57"/>
              <w:rPr>
                <w:sz w:val="20"/>
                <w:szCs w:val="20"/>
              </w:rPr>
            </w:pPr>
            <w:r w:rsidRPr="00726EEB">
              <w:rPr>
                <w:sz w:val="20"/>
                <w:szCs w:val="20"/>
              </w:rPr>
              <w:t xml:space="preserve">Скоба 2 представляет собой изогнутую трубу длиной не менее 1305 мм, длина центральной части должна составлять не </w:t>
            </w:r>
            <w:proofErr w:type="gramStart"/>
            <w:r w:rsidRPr="00726EEB">
              <w:rPr>
                <w:sz w:val="20"/>
                <w:szCs w:val="20"/>
              </w:rPr>
              <w:t>менее  934</w:t>
            </w:r>
            <w:proofErr w:type="gramEnd"/>
            <w:r w:rsidRPr="00726EEB">
              <w:rPr>
                <w:sz w:val="20"/>
                <w:szCs w:val="20"/>
              </w:rPr>
              <w:t xml:space="preserve"> мм, длина боковых частей не менее 257 мм, длина между осями боковых частей должна составлять 900 мм, радиус </w:t>
            </w:r>
            <w:proofErr w:type="spellStart"/>
            <w:r w:rsidRPr="00726EEB">
              <w:rPr>
                <w:sz w:val="20"/>
                <w:szCs w:val="20"/>
              </w:rPr>
              <w:t>гиба</w:t>
            </w:r>
            <w:proofErr w:type="spellEnd"/>
            <w:r w:rsidRPr="00726EEB">
              <w:rPr>
                <w:sz w:val="20"/>
                <w:szCs w:val="20"/>
              </w:rPr>
              <w:t xml:space="preserve"> должен составлять не более 75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скобы лаза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C50C42" w:rsidRPr="007945E7" w:rsidRDefault="00C50C42" w:rsidP="00726EEB">
            <w:pPr>
              <w:snapToGrid w:val="0"/>
              <w:ind w:left="57" w:right="57"/>
            </w:pPr>
            <w:r w:rsidRPr="00726EEB">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w:t>
            </w:r>
            <w:proofErr w:type="gramStart"/>
            <w:r w:rsidRPr="00726EEB">
              <w:rPr>
                <w:sz w:val="20"/>
                <w:szCs w:val="20"/>
              </w:rPr>
              <w:t>менее  327</w:t>
            </w:r>
            <w:proofErr w:type="gramEnd"/>
            <w:r w:rsidRPr="00726EEB">
              <w:rPr>
                <w:sz w:val="20"/>
                <w:szCs w:val="20"/>
              </w:rPr>
              <w:t xml:space="preserve"> мм, длина боковых частей не менее 330 мм, длина между осями боковых частей должна составлять 300 мм,  радиус </w:t>
            </w:r>
            <w:proofErr w:type="spellStart"/>
            <w:r w:rsidRPr="00726EEB">
              <w:rPr>
                <w:sz w:val="20"/>
                <w:szCs w:val="20"/>
              </w:rPr>
              <w:t>гиба</w:t>
            </w:r>
            <w:proofErr w:type="spellEnd"/>
            <w:r w:rsidRPr="00726EEB">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w:t>
            </w:r>
            <w:proofErr w:type="gramStart"/>
            <w:r w:rsidRPr="00726EEB">
              <w:rPr>
                <w:sz w:val="20"/>
                <w:szCs w:val="20"/>
              </w:rPr>
              <w:t>с  расстояния</w:t>
            </w:r>
            <w:proofErr w:type="gramEnd"/>
            <w:r w:rsidRPr="00726EEB">
              <w:rPr>
                <w:sz w:val="20"/>
                <w:szCs w:val="20"/>
              </w:rPr>
              <w:t xml:space="preserve"> не более 100 мм от её нижнего конца.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726EEB">
            <w:pPr>
              <w:snapToGrid w:val="0"/>
              <w:ind w:left="57" w:right="57"/>
              <w:jc w:val="center"/>
              <w:rPr>
                <w:sz w:val="20"/>
                <w:szCs w:val="20"/>
              </w:rPr>
            </w:pPr>
            <w:r>
              <w:rPr>
                <w:sz w:val="20"/>
                <w:szCs w:val="20"/>
              </w:rPr>
              <w:t>Арка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F77F1B" w:rsidRDefault="00C50C42" w:rsidP="00726EEB">
            <w:pPr>
              <w:ind w:left="57" w:firstLine="57"/>
              <w:rPr>
                <w:sz w:val="20"/>
                <w:szCs w:val="20"/>
              </w:rPr>
            </w:pPr>
            <w:r w:rsidRPr="00F77F1B">
              <w:rPr>
                <w:sz w:val="20"/>
                <w:szCs w:val="20"/>
              </w:rPr>
              <w:t>Арка устанавливается для безопасного перехода с площадки на площадку при изменении их уровней.</w:t>
            </w:r>
          </w:p>
          <w:p w:rsidR="00C50C42" w:rsidRPr="00F77F1B" w:rsidRDefault="00C50C42" w:rsidP="00726EEB">
            <w:pPr>
              <w:ind w:left="57" w:firstLine="57"/>
              <w:rPr>
                <w:sz w:val="20"/>
                <w:szCs w:val="20"/>
              </w:rPr>
            </w:pPr>
            <w:r w:rsidRPr="00F77F1B">
              <w:rPr>
                <w:sz w:val="20"/>
                <w:szCs w:val="20"/>
              </w:rPr>
              <w:t xml:space="preserve">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F77F1B">
              <w:rPr>
                <w:sz w:val="20"/>
                <w:szCs w:val="20"/>
              </w:rPr>
              <w:t>отверстия  диаметром</w:t>
            </w:r>
            <w:proofErr w:type="gramEnd"/>
            <w:r w:rsidRPr="00F77F1B">
              <w:rPr>
                <w:sz w:val="20"/>
                <w:szCs w:val="20"/>
              </w:rPr>
              <w:t xml:space="preserve">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арки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C50C42" w:rsidRPr="00BA28A4" w:rsidRDefault="00C50C42" w:rsidP="00726EEB">
            <w:pPr>
              <w:snapToGrid w:val="0"/>
              <w:ind w:left="57" w:right="57"/>
              <w:rPr>
                <w:sz w:val="20"/>
                <w:szCs w:val="20"/>
              </w:rPr>
            </w:pPr>
            <w:r w:rsidRPr="00F77F1B">
              <w:rPr>
                <w:sz w:val="20"/>
                <w:szCs w:val="20"/>
              </w:rPr>
              <w:lastRenderedPageBreak/>
              <w:t>Две стойки длиной 120</w:t>
            </w:r>
            <w:r>
              <w:rPr>
                <w:sz w:val="20"/>
                <w:szCs w:val="20"/>
              </w:rPr>
              <w:t>3</w:t>
            </w:r>
            <w:r w:rsidRPr="00F77F1B">
              <w:rPr>
                <w:sz w:val="20"/>
                <w:szCs w:val="20"/>
              </w:rPr>
              <w:t>+-1мм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F77F1B" w:rsidRDefault="00C50C42" w:rsidP="00726EEB">
            <w:pPr>
              <w:ind w:left="57" w:firstLine="57"/>
              <w:jc w:val="center"/>
              <w:rPr>
                <w:sz w:val="20"/>
                <w:szCs w:val="20"/>
              </w:rPr>
            </w:pPr>
            <w:r>
              <w:rPr>
                <w:sz w:val="20"/>
                <w:szCs w:val="20"/>
              </w:rPr>
              <w:t>Ограждение для лаза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ind w:left="57" w:firstLine="57"/>
              <w:rPr>
                <w:sz w:val="20"/>
                <w:szCs w:val="20"/>
              </w:rPr>
            </w:pPr>
            <w:r w:rsidRPr="00726EEB">
              <w:rPr>
                <w:sz w:val="20"/>
                <w:szCs w:val="20"/>
              </w:rPr>
              <w:t xml:space="preserve">Ограждение устанавливается для безопасного входа на площадку со стороны лаза-змейки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726EEB">
              <w:rPr>
                <w:sz w:val="20"/>
                <w:szCs w:val="20"/>
              </w:rPr>
              <w:t>отверстия  диаметром</w:t>
            </w:r>
            <w:proofErr w:type="gramEnd"/>
            <w:r w:rsidRPr="00726EEB">
              <w:rPr>
                <w:sz w:val="20"/>
                <w:szCs w:val="20"/>
              </w:rPr>
              <w:t xml:space="preserve">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C50C42" w:rsidRPr="00726EEB" w:rsidRDefault="00C50C42" w:rsidP="00726EEB">
            <w:pPr>
              <w:ind w:left="57" w:firstLine="57"/>
              <w:rPr>
                <w:sz w:val="20"/>
                <w:szCs w:val="20"/>
              </w:rPr>
            </w:pPr>
            <w:r w:rsidRPr="00726EEB">
              <w:rPr>
                <w:sz w:val="20"/>
                <w:szCs w:val="20"/>
              </w:rPr>
              <w:t xml:space="preserve">Две стойки 753+-1 мм должны </w:t>
            </w:r>
            <w:proofErr w:type="gramStart"/>
            <w:r w:rsidRPr="00726EEB">
              <w:rPr>
                <w:sz w:val="20"/>
                <w:szCs w:val="20"/>
              </w:rPr>
              <w:t>быть  изготовлены</w:t>
            </w:r>
            <w:proofErr w:type="gramEnd"/>
            <w:r w:rsidRPr="00726EEB">
              <w:rPr>
                <w:sz w:val="20"/>
                <w:szCs w:val="20"/>
              </w:rPr>
              <w:t xml:space="preserve">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C50C42" w:rsidRPr="00F77F1B" w:rsidRDefault="00C50C42" w:rsidP="00726EEB">
            <w:pPr>
              <w:ind w:left="57" w:firstLine="57"/>
              <w:rPr>
                <w:sz w:val="20"/>
                <w:szCs w:val="20"/>
              </w:rPr>
            </w:pPr>
            <w:r w:rsidRPr="00726EEB">
              <w:rPr>
                <w:sz w:val="20"/>
                <w:szCs w:val="20"/>
              </w:rPr>
              <w:t xml:space="preserve">Расстояние между осями </w:t>
            </w:r>
            <w:proofErr w:type="gramStart"/>
            <w:r w:rsidRPr="00726EEB">
              <w:rPr>
                <w:sz w:val="20"/>
                <w:szCs w:val="20"/>
              </w:rPr>
              <w:t>стоек  должно</w:t>
            </w:r>
            <w:proofErr w:type="gramEnd"/>
            <w:r w:rsidRPr="00726EEB">
              <w:rPr>
                <w:sz w:val="20"/>
                <w:szCs w:val="20"/>
              </w:rPr>
              <w:t xml:space="preserve"> составлять не менее 630+-10мм.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F77F1B" w:rsidRDefault="00C50C42" w:rsidP="00726EEB">
            <w:pPr>
              <w:ind w:left="57" w:firstLine="57"/>
              <w:jc w:val="center"/>
              <w:rPr>
                <w:sz w:val="20"/>
                <w:szCs w:val="20"/>
              </w:rPr>
            </w:pPr>
            <w:r>
              <w:rPr>
                <w:sz w:val="20"/>
                <w:szCs w:val="20"/>
              </w:rPr>
              <w:t>Ограждение-перекладина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ind w:left="57" w:firstLine="57"/>
              <w:rPr>
                <w:sz w:val="20"/>
                <w:szCs w:val="20"/>
              </w:rPr>
            </w:pPr>
            <w:r w:rsidRPr="00726EEB">
              <w:rPr>
                <w:sz w:val="20"/>
                <w:szCs w:val="20"/>
              </w:rPr>
              <w:t xml:space="preserve">Ограждение устанавливается для безопасного входа на площадку со стороны кругового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726EEB">
              <w:rPr>
                <w:sz w:val="20"/>
                <w:szCs w:val="20"/>
              </w:rPr>
              <w:t>отверстия  диаметром</w:t>
            </w:r>
            <w:proofErr w:type="gramEnd"/>
            <w:r w:rsidRPr="00726EEB">
              <w:rPr>
                <w:sz w:val="20"/>
                <w:szCs w:val="20"/>
              </w:rPr>
              <w:t xml:space="preserve">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95CE1"/>
    <w:rsid w:val="00214CBA"/>
    <w:rsid w:val="00277AA4"/>
    <w:rsid w:val="002F1D62"/>
    <w:rsid w:val="00456988"/>
    <w:rsid w:val="004A17E1"/>
    <w:rsid w:val="004E7B26"/>
    <w:rsid w:val="00546E68"/>
    <w:rsid w:val="00547317"/>
    <w:rsid w:val="005B5136"/>
    <w:rsid w:val="00605D5E"/>
    <w:rsid w:val="006C0BDC"/>
    <w:rsid w:val="00726EEB"/>
    <w:rsid w:val="00A826B0"/>
    <w:rsid w:val="00B60488"/>
    <w:rsid w:val="00BA28A4"/>
    <w:rsid w:val="00C50C42"/>
    <w:rsid w:val="00CB529F"/>
    <w:rsid w:val="00D35C51"/>
    <w:rsid w:val="00D4186D"/>
    <w:rsid w:val="00D6070B"/>
    <w:rsid w:val="00DB6975"/>
    <w:rsid w:val="00E71631"/>
    <w:rsid w:val="00F359F4"/>
    <w:rsid w:val="00F56C18"/>
    <w:rsid w:val="00F61912"/>
    <w:rsid w:val="00F77F1B"/>
    <w:rsid w:val="00FD00F7"/>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25</cp:revision>
  <dcterms:created xsi:type="dcterms:W3CDTF">2018-11-15T10:58:00Z</dcterms:created>
  <dcterms:modified xsi:type="dcterms:W3CDTF">2021-02-05T06:42:00Z</dcterms:modified>
</cp:coreProperties>
</file>