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BB3531">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BB3531" w:rsidP="00A826B0">
            <w:pPr>
              <w:rPr>
                <w:sz w:val="20"/>
                <w:szCs w:val="20"/>
              </w:rPr>
            </w:pPr>
            <w:r>
              <w:rPr>
                <w:noProof/>
                <w:lang w:eastAsia="ru-RU"/>
              </w:rPr>
              <w:drawing>
                <wp:inline distT="0" distB="0" distL="0" distR="0" wp14:anchorId="0021F14F" wp14:editId="0E831CBE">
                  <wp:extent cx="1148715" cy="847725"/>
                  <wp:effectExtent l="0" t="0" r="0" b="9525"/>
                  <wp:docPr id="675"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Рисунок 674"/>
                          <pic:cNvPicPr>
                            <a:picLocks noChangeAspect="1"/>
                          </pic:cNvPicPr>
                        </pic:nvPicPr>
                        <pic:blipFill>
                          <a:blip r:embed="rId5"/>
                          <a:stretch>
                            <a:fillRect/>
                          </a:stretch>
                        </pic:blipFill>
                        <pic:spPr>
                          <a:xfrm>
                            <a:off x="0" y="0"/>
                            <a:ext cx="1148715" cy="847725"/>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w:t>
            </w:r>
            <w:r w:rsidR="00F359F4">
              <w:rPr>
                <w:sz w:val="20"/>
                <w:szCs w:val="20"/>
              </w:rPr>
              <w:t>металлических стоек с присоединенными с помощью хомутов площадками и встраиваемым оборудо</w:t>
            </w:r>
            <w:r w:rsidR="00E20093">
              <w:rPr>
                <w:sz w:val="20"/>
                <w:szCs w:val="20"/>
              </w:rPr>
              <w:t>ванием: горки, лазы, ограждения</w:t>
            </w:r>
            <w:r w:rsidR="00F359F4">
              <w:rPr>
                <w:sz w:val="20"/>
                <w:szCs w:val="20"/>
              </w:rPr>
              <w:t xml:space="preserve">.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BB3531" w:rsidP="00214CBA">
            <w:pPr>
              <w:jc w:val="center"/>
            </w:pPr>
            <w:r>
              <w:rPr>
                <w:bCs/>
                <w:sz w:val="20"/>
                <w:szCs w:val="20"/>
              </w:rPr>
              <w:t>8500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E90094" w:rsidP="00214CBA">
            <w:pPr>
              <w:jc w:val="center"/>
            </w:pPr>
            <w:r>
              <w:rPr>
                <w:bCs/>
                <w:color w:val="000000"/>
                <w:sz w:val="20"/>
                <w:szCs w:val="20"/>
              </w:rPr>
              <w:t>6520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BB3531" w:rsidP="00C425AC">
            <w:pPr>
              <w:jc w:val="center"/>
            </w:pPr>
            <w:r>
              <w:rPr>
                <w:bCs/>
                <w:color w:val="000000"/>
                <w:sz w:val="20"/>
                <w:szCs w:val="20"/>
              </w:rPr>
              <w:t>4</w:t>
            </w:r>
            <w:r w:rsidR="00E90094">
              <w:rPr>
                <w:bCs/>
                <w:color w:val="000000"/>
                <w:sz w:val="20"/>
                <w:szCs w:val="20"/>
              </w:rPr>
              <w:t>075</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E20093">
            <w:pPr>
              <w:snapToGrid w:val="0"/>
              <w:ind w:left="57" w:right="57" w:firstLine="34"/>
              <w:rPr>
                <w:color w:val="FF0000"/>
                <w:sz w:val="20"/>
                <w:szCs w:val="20"/>
              </w:rPr>
            </w:pPr>
            <w:r w:rsidRPr="00E20093">
              <w:rPr>
                <w:color w:val="FF0000"/>
                <w:sz w:val="20"/>
                <w:szCs w:val="20"/>
              </w:rPr>
              <w:t xml:space="preserve">Площадка </w:t>
            </w:r>
            <w:r w:rsidR="00E20093" w:rsidRPr="00E20093">
              <w:rPr>
                <w:color w:val="FF0000"/>
                <w:sz w:val="20"/>
                <w:szCs w:val="20"/>
              </w:rPr>
              <w:t>треугольная</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BB3531" w:rsidP="00BA28A4">
            <w:pPr>
              <w:snapToGrid w:val="0"/>
              <w:ind w:left="57" w:right="57" w:firstLine="57"/>
              <w:jc w:val="center"/>
              <w:rPr>
                <w:bCs/>
                <w:color w:val="FF0000"/>
                <w:sz w:val="20"/>
                <w:szCs w:val="20"/>
              </w:rPr>
            </w:pPr>
            <w:r>
              <w:rPr>
                <w:bCs/>
                <w:color w:val="FF0000"/>
                <w:sz w:val="20"/>
                <w:szCs w:val="20"/>
              </w:rPr>
              <w:t>6</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E20093">
            <w:pPr>
              <w:snapToGrid w:val="0"/>
              <w:ind w:left="57" w:right="57" w:firstLine="34"/>
              <w:rPr>
                <w:bCs/>
                <w:color w:val="FF0000"/>
                <w:sz w:val="20"/>
                <w:szCs w:val="20"/>
              </w:rPr>
            </w:pPr>
            <w:r w:rsidRPr="00E20093">
              <w:rPr>
                <w:color w:val="FF0000"/>
                <w:sz w:val="20"/>
                <w:szCs w:val="20"/>
              </w:rPr>
              <w:t xml:space="preserve">Лестница входная </w:t>
            </w:r>
            <w:r w:rsidR="00E20093" w:rsidRPr="00E20093">
              <w:rPr>
                <w:color w:val="FF0000"/>
                <w:sz w:val="20"/>
                <w:szCs w:val="20"/>
              </w:rPr>
              <w:t>9</w:t>
            </w:r>
            <w:r w:rsidRPr="00E20093">
              <w:rPr>
                <w:color w:val="FF0000"/>
                <w:sz w:val="20"/>
                <w:szCs w:val="20"/>
              </w:rPr>
              <w:t>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BB3531" w:rsidP="00BA28A4">
            <w:pPr>
              <w:snapToGrid w:val="0"/>
              <w:ind w:left="57" w:right="57" w:firstLine="57"/>
              <w:jc w:val="center"/>
              <w:rPr>
                <w:bCs/>
                <w:color w:val="FF0000"/>
                <w:sz w:val="20"/>
                <w:szCs w:val="20"/>
              </w:rPr>
            </w:pPr>
            <w:r>
              <w:rPr>
                <w:bCs/>
                <w:color w:val="FF0000"/>
                <w:sz w:val="20"/>
                <w:szCs w:val="20"/>
              </w:rPr>
              <w:t>2</w:t>
            </w:r>
          </w:p>
        </w:tc>
      </w:tr>
      <w:tr w:rsidR="00BB353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ind w:left="57" w:right="57" w:firstLine="34"/>
              <w:rPr>
                <w:color w:val="FF0000"/>
                <w:sz w:val="20"/>
                <w:szCs w:val="20"/>
              </w:rPr>
            </w:pPr>
            <w:r w:rsidRPr="00E20093">
              <w:rPr>
                <w:color w:val="FF0000"/>
                <w:sz w:val="20"/>
                <w:szCs w:val="20"/>
              </w:rPr>
              <w:t xml:space="preserve">Горка </w:t>
            </w:r>
            <w:r>
              <w:rPr>
                <w:color w:val="FF0000"/>
                <w:sz w:val="20"/>
                <w:szCs w:val="20"/>
              </w:rPr>
              <w:t>9</w:t>
            </w:r>
            <w:r w:rsidRPr="00E20093">
              <w:rPr>
                <w:color w:val="FF0000"/>
                <w:sz w:val="20"/>
                <w:szCs w:val="20"/>
              </w:rPr>
              <w:t xml:space="preserve">50 мм, </w:t>
            </w:r>
            <w:proofErr w:type="spellStart"/>
            <w:r w:rsidRPr="00E20093">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B3531" w:rsidRDefault="00BB3531" w:rsidP="00BA28A4">
            <w:pPr>
              <w:snapToGrid w:val="0"/>
              <w:ind w:left="57" w:right="57" w:firstLine="57"/>
              <w:jc w:val="center"/>
              <w:rPr>
                <w:bCs/>
                <w:color w:val="FF0000"/>
                <w:sz w:val="20"/>
                <w:szCs w:val="20"/>
              </w:rPr>
            </w:pPr>
            <w:r>
              <w:rPr>
                <w:bCs/>
                <w:color w:val="FF0000"/>
                <w:sz w:val="20"/>
                <w:szCs w:val="20"/>
              </w:rPr>
              <w:t>2</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snapToGrid w:val="0"/>
              <w:ind w:left="57" w:right="57" w:firstLine="34"/>
              <w:rPr>
                <w:bCs/>
                <w:color w:val="FF0000"/>
                <w:sz w:val="20"/>
                <w:szCs w:val="20"/>
              </w:rPr>
            </w:pPr>
            <w:r w:rsidRPr="00E20093">
              <w:rPr>
                <w:color w:val="FF0000"/>
                <w:sz w:val="20"/>
                <w:szCs w:val="20"/>
              </w:rPr>
              <w:t>Горка 1250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6C0BDC" w:rsidP="00CF3062">
            <w:pPr>
              <w:snapToGrid w:val="0"/>
              <w:ind w:left="57" w:right="57" w:firstLine="34"/>
              <w:rPr>
                <w:color w:val="FF0000"/>
                <w:sz w:val="20"/>
                <w:szCs w:val="20"/>
              </w:rPr>
            </w:pPr>
            <w:r w:rsidRPr="00E20093">
              <w:rPr>
                <w:color w:val="FF0000"/>
                <w:sz w:val="20"/>
                <w:szCs w:val="20"/>
              </w:rPr>
              <w:t xml:space="preserve">Горка </w:t>
            </w:r>
            <w:r w:rsidR="00CF3062">
              <w:rPr>
                <w:color w:val="FF0000"/>
                <w:sz w:val="20"/>
                <w:szCs w:val="20"/>
              </w:rPr>
              <w:t>15</w:t>
            </w:r>
            <w:r w:rsidR="00E20093" w:rsidRPr="00E20093">
              <w:rPr>
                <w:color w:val="FF0000"/>
                <w:sz w:val="20"/>
                <w:szCs w:val="20"/>
              </w:rPr>
              <w:t>50</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BB3531" w:rsidP="00BA28A4">
            <w:pPr>
              <w:snapToGrid w:val="0"/>
              <w:ind w:left="57" w:right="57" w:firstLine="57"/>
              <w:jc w:val="center"/>
              <w:rPr>
                <w:bCs/>
                <w:color w:val="FF0000"/>
                <w:sz w:val="20"/>
                <w:szCs w:val="20"/>
              </w:rPr>
            </w:pPr>
            <w:r>
              <w:rPr>
                <w:bCs/>
                <w:color w:val="FF0000"/>
                <w:sz w:val="20"/>
                <w:szCs w:val="20"/>
              </w:rPr>
              <w:t>2</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tabs>
                <w:tab w:val="right" w:pos="2670"/>
              </w:tabs>
              <w:snapToGrid w:val="0"/>
              <w:ind w:left="57" w:right="57" w:firstLine="34"/>
              <w:rPr>
                <w:color w:val="FF0000"/>
                <w:sz w:val="20"/>
                <w:szCs w:val="20"/>
              </w:rPr>
            </w:pPr>
            <w:r w:rsidRPr="00E20093">
              <w:rPr>
                <w:color w:val="FF0000"/>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BB3531" w:rsidP="00BA28A4">
            <w:pPr>
              <w:snapToGrid w:val="0"/>
              <w:ind w:left="57" w:right="57" w:firstLine="57"/>
              <w:jc w:val="center"/>
              <w:rPr>
                <w:bCs/>
                <w:color w:val="FF0000"/>
                <w:sz w:val="20"/>
                <w:szCs w:val="20"/>
              </w:rPr>
            </w:pPr>
            <w:r>
              <w:rPr>
                <w:bCs/>
                <w:color w:val="FF0000"/>
                <w:sz w:val="20"/>
                <w:szCs w:val="20"/>
              </w:rPr>
              <w:t>22</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snapToGrid w:val="0"/>
              <w:ind w:left="57" w:right="57" w:firstLine="34"/>
              <w:rPr>
                <w:color w:val="FF0000"/>
                <w:sz w:val="20"/>
                <w:szCs w:val="20"/>
              </w:rPr>
            </w:pPr>
            <w:r w:rsidRPr="00E20093">
              <w:rPr>
                <w:color w:val="FF0000"/>
                <w:sz w:val="20"/>
                <w:szCs w:val="20"/>
              </w:rPr>
              <w:t xml:space="preserve">Ограждение 900 мм </w:t>
            </w:r>
          </w:p>
          <w:p w:rsidR="00BA28A4" w:rsidRPr="00E20093" w:rsidRDefault="00E20093" w:rsidP="00BA28A4">
            <w:pPr>
              <w:snapToGrid w:val="0"/>
              <w:ind w:left="57" w:right="57" w:firstLine="34"/>
              <w:rPr>
                <w:bCs/>
                <w:color w:val="FF0000"/>
                <w:sz w:val="20"/>
                <w:szCs w:val="20"/>
              </w:rPr>
            </w:pPr>
            <w:r w:rsidRPr="00E20093">
              <w:rPr>
                <w:color w:val="FF0000"/>
                <w:sz w:val="20"/>
                <w:szCs w:val="20"/>
              </w:rPr>
              <w:t>перекладина</w:t>
            </w:r>
            <w:r w:rsidR="00BA28A4"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BB3531" w:rsidP="00BA28A4">
            <w:pPr>
              <w:snapToGrid w:val="0"/>
              <w:ind w:left="57" w:right="57" w:firstLine="57"/>
              <w:jc w:val="center"/>
              <w:rPr>
                <w:bCs/>
                <w:color w:val="FF0000"/>
                <w:sz w:val="20"/>
                <w:szCs w:val="20"/>
              </w:rPr>
            </w:pPr>
            <w:r>
              <w:rPr>
                <w:bCs/>
                <w:color w:val="FF0000"/>
                <w:sz w:val="20"/>
                <w:szCs w:val="20"/>
              </w:rPr>
              <w:t>2</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snapToGrid w:val="0"/>
              <w:ind w:left="57" w:right="57" w:firstLine="34"/>
              <w:rPr>
                <w:color w:val="FF0000"/>
                <w:sz w:val="20"/>
                <w:szCs w:val="20"/>
              </w:rPr>
            </w:pPr>
            <w:r w:rsidRPr="00E20093">
              <w:rPr>
                <w:color w:val="FF0000"/>
                <w:sz w:val="20"/>
                <w:szCs w:val="20"/>
              </w:rPr>
              <w:t>Ограждение 900 мм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BB3531" w:rsidP="00BA28A4">
            <w:pPr>
              <w:snapToGrid w:val="0"/>
              <w:ind w:left="57" w:right="57" w:firstLine="57"/>
              <w:jc w:val="center"/>
              <w:rPr>
                <w:bCs/>
                <w:color w:val="FF0000"/>
                <w:sz w:val="20"/>
                <w:szCs w:val="20"/>
              </w:rPr>
            </w:pPr>
            <w:r>
              <w:rPr>
                <w:bCs/>
                <w:color w:val="FF0000"/>
                <w:sz w:val="20"/>
                <w:szCs w:val="20"/>
              </w:rPr>
              <w:t>5</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6C0BDC" w:rsidP="00BA28A4">
            <w:pPr>
              <w:snapToGrid w:val="0"/>
              <w:ind w:left="57" w:right="57" w:firstLine="34"/>
              <w:rPr>
                <w:color w:val="FF0000"/>
                <w:sz w:val="20"/>
                <w:szCs w:val="20"/>
              </w:rPr>
            </w:pPr>
            <w:r w:rsidRPr="00E20093">
              <w:rPr>
                <w:color w:val="FF0000"/>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E90094" w:rsidP="00BA28A4">
            <w:pPr>
              <w:snapToGrid w:val="0"/>
              <w:ind w:left="57" w:right="57" w:firstLine="57"/>
              <w:jc w:val="center"/>
              <w:rPr>
                <w:bCs/>
                <w:color w:val="FF0000"/>
                <w:sz w:val="20"/>
                <w:szCs w:val="20"/>
              </w:rPr>
            </w:pPr>
            <w:r>
              <w:rPr>
                <w:bCs/>
                <w:color w:val="FF0000"/>
                <w:sz w:val="20"/>
                <w:szCs w:val="20"/>
              </w:rPr>
              <w:t>72</w:t>
            </w:r>
          </w:p>
        </w:tc>
      </w:tr>
      <w:tr w:rsidR="00CF306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F3062" w:rsidRPr="00E20093" w:rsidRDefault="00BB3531" w:rsidP="00BA28A4">
            <w:pPr>
              <w:snapToGrid w:val="0"/>
              <w:ind w:left="57" w:right="57" w:firstLine="34"/>
              <w:rPr>
                <w:color w:val="FF0000"/>
                <w:sz w:val="20"/>
                <w:szCs w:val="20"/>
              </w:rPr>
            </w:pPr>
            <w:r>
              <w:rPr>
                <w:color w:val="FF0000"/>
                <w:sz w:val="20"/>
                <w:szCs w:val="20"/>
              </w:rPr>
              <w:t>Лаз круговой вертикальный</w:t>
            </w:r>
            <w:r w:rsidR="00CF3062">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F3062" w:rsidRPr="00E20093" w:rsidRDefault="00CF3062" w:rsidP="00BA28A4">
            <w:pPr>
              <w:snapToGrid w:val="0"/>
              <w:ind w:left="57" w:right="57" w:firstLine="57"/>
              <w:jc w:val="center"/>
              <w:rPr>
                <w:bCs/>
                <w:color w:val="FF0000"/>
                <w:sz w:val="20"/>
                <w:szCs w:val="20"/>
              </w:rPr>
            </w:pPr>
            <w:r>
              <w:rPr>
                <w:bCs/>
                <w:color w:val="FF0000"/>
                <w:sz w:val="20"/>
                <w:szCs w:val="20"/>
              </w:rPr>
              <w:t>1</w:t>
            </w:r>
          </w:p>
        </w:tc>
      </w:tr>
      <w:tr w:rsidR="00BB353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531" w:rsidRDefault="00BB3531" w:rsidP="00BA28A4">
            <w:pPr>
              <w:snapToGrid w:val="0"/>
              <w:ind w:left="57" w:right="57" w:firstLine="34"/>
              <w:rPr>
                <w:color w:val="FF0000"/>
                <w:sz w:val="20"/>
                <w:szCs w:val="20"/>
              </w:rPr>
            </w:pPr>
            <w:r>
              <w:rPr>
                <w:color w:val="FF0000"/>
                <w:sz w:val="20"/>
                <w:szCs w:val="20"/>
              </w:rPr>
              <w:t>Лаз круговой,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B3531" w:rsidRDefault="00BB3531" w:rsidP="00BA28A4">
            <w:pPr>
              <w:snapToGrid w:val="0"/>
              <w:ind w:left="57" w:right="57" w:firstLine="57"/>
              <w:jc w:val="center"/>
              <w:rPr>
                <w:bCs/>
                <w:color w:val="FF0000"/>
                <w:sz w:val="20"/>
                <w:szCs w:val="20"/>
              </w:rPr>
            </w:pPr>
            <w:r>
              <w:rPr>
                <w:bCs/>
                <w:color w:val="FF0000"/>
                <w:sz w:val="20"/>
                <w:szCs w:val="20"/>
              </w:rPr>
              <w:t>1</w:t>
            </w:r>
          </w:p>
        </w:tc>
      </w:tr>
      <w:tr w:rsidR="00CF306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F3062" w:rsidRPr="00E20093" w:rsidRDefault="00BB3531" w:rsidP="00BA28A4">
            <w:pPr>
              <w:snapToGrid w:val="0"/>
              <w:ind w:left="57" w:right="57" w:firstLine="34"/>
              <w:rPr>
                <w:color w:val="FF0000"/>
                <w:sz w:val="20"/>
                <w:szCs w:val="20"/>
              </w:rPr>
            </w:pPr>
            <w:r>
              <w:rPr>
                <w:color w:val="FF0000"/>
                <w:sz w:val="20"/>
                <w:szCs w:val="20"/>
              </w:rPr>
              <w:t>Площадка 900</w:t>
            </w:r>
            <w:r w:rsidR="00CF3062">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F3062" w:rsidRPr="00E20093" w:rsidRDefault="00BB3531" w:rsidP="00BA28A4">
            <w:pPr>
              <w:snapToGrid w:val="0"/>
              <w:ind w:left="57" w:right="57" w:firstLine="57"/>
              <w:jc w:val="center"/>
              <w:rPr>
                <w:bCs/>
                <w:color w:val="FF0000"/>
                <w:sz w:val="20"/>
                <w:szCs w:val="20"/>
              </w:rPr>
            </w:pPr>
            <w:r>
              <w:rPr>
                <w:bCs/>
                <w:color w:val="FF0000"/>
                <w:sz w:val="20"/>
                <w:szCs w:val="20"/>
              </w:rPr>
              <w:t>7</w:t>
            </w:r>
          </w:p>
        </w:tc>
      </w:tr>
      <w:tr w:rsidR="00CF306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CF3062" w:rsidRDefault="00CF306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F3062" w:rsidRPr="00E20093" w:rsidRDefault="00CF3062" w:rsidP="00BA28A4">
            <w:pPr>
              <w:snapToGrid w:val="0"/>
              <w:ind w:left="57" w:right="57" w:firstLine="34"/>
              <w:rPr>
                <w:color w:val="FF0000"/>
                <w:sz w:val="20"/>
                <w:szCs w:val="20"/>
              </w:rPr>
            </w:pPr>
            <w:r>
              <w:rPr>
                <w:color w:val="FF0000"/>
                <w:sz w:val="20"/>
                <w:szCs w:val="20"/>
              </w:rPr>
              <w:t xml:space="preserve">Крыша,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F3062" w:rsidRPr="00E20093" w:rsidRDefault="00CF3062" w:rsidP="00BA28A4">
            <w:pPr>
              <w:snapToGrid w:val="0"/>
              <w:ind w:left="57" w:right="57" w:firstLine="57"/>
              <w:jc w:val="center"/>
              <w:rPr>
                <w:bCs/>
                <w:color w:val="FF0000"/>
                <w:sz w:val="20"/>
                <w:szCs w:val="20"/>
              </w:rPr>
            </w:pPr>
            <w:r>
              <w:rPr>
                <w:bCs/>
                <w:color w:val="FF0000"/>
                <w:sz w:val="20"/>
                <w:szCs w:val="20"/>
              </w:rPr>
              <w:t>1</w:t>
            </w:r>
          </w:p>
        </w:tc>
      </w:tr>
      <w:tr w:rsidR="00BB353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531" w:rsidRPr="00BB3531" w:rsidRDefault="00BB3531" w:rsidP="00BB3531">
            <w:pPr>
              <w:snapToGrid w:val="0"/>
              <w:ind w:left="57" w:right="57" w:firstLine="34"/>
              <w:rPr>
                <w:color w:val="FF0000"/>
                <w:sz w:val="20"/>
                <w:szCs w:val="20"/>
              </w:rPr>
            </w:pPr>
            <w:r w:rsidRPr="00E20093">
              <w:rPr>
                <w:color w:val="FF0000"/>
                <w:sz w:val="20"/>
                <w:szCs w:val="20"/>
              </w:rPr>
              <w:t xml:space="preserve">Ограждение </w:t>
            </w:r>
            <w:r>
              <w:rPr>
                <w:color w:val="FF0000"/>
                <w:sz w:val="20"/>
                <w:szCs w:val="20"/>
              </w:rPr>
              <w:t>счеты</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B3531" w:rsidRPr="00E20093" w:rsidRDefault="00BB3531" w:rsidP="00BB3531">
            <w:pPr>
              <w:snapToGrid w:val="0"/>
              <w:ind w:left="57" w:right="57" w:firstLine="57"/>
              <w:jc w:val="center"/>
              <w:rPr>
                <w:bCs/>
                <w:color w:val="FF0000"/>
                <w:sz w:val="20"/>
                <w:szCs w:val="20"/>
              </w:rPr>
            </w:pPr>
            <w:r>
              <w:rPr>
                <w:bCs/>
                <w:color w:val="FF0000"/>
                <w:sz w:val="20"/>
                <w:szCs w:val="20"/>
              </w:rPr>
              <w:t>1</w:t>
            </w:r>
          </w:p>
        </w:tc>
      </w:tr>
      <w:tr w:rsidR="00BB353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531" w:rsidRPr="00E20093" w:rsidRDefault="00BB3531" w:rsidP="00BB3531">
            <w:pPr>
              <w:snapToGrid w:val="0"/>
              <w:ind w:left="57" w:right="57" w:firstLine="34"/>
              <w:rPr>
                <w:bCs/>
                <w:color w:val="FF0000"/>
                <w:sz w:val="20"/>
                <w:szCs w:val="20"/>
              </w:rPr>
            </w:pPr>
            <w:r w:rsidRPr="00E20093">
              <w:rPr>
                <w:color w:val="FF0000"/>
                <w:sz w:val="20"/>
                <w:szCs w:val="20"/>
              </w:rPr>
              <w:t xml:space="preserve">Ограждение </w:t>
            </w:r>
            <w:r>
              <w:rPr>
                <w:color w:val="FF0000"/>
                <w:sz w:val="20"/>
                <w:szCs w:val="20"/>
              </w:rPr>
              <w:t>диски</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B3531" w:rsidRPr="00E20093" w:rsidRDefault="00BB3531" w:rsidP="00BB3531">
            <w:pPr>
              <w:snapToGrid w:val="0"/>
              <w:ind w:left="57" w:right="57" w:firstLine="57"/>
              <w:jc w:val="center"/>
              <w:rPr>
                <w:bCs/>
                <w:color w:val="FF0000"/>
                <w:sz w:val="20"/>
                <w:szCs w:val="20"/>
              </w:rPr>
            </w:pPr>
            <w:r>
              <w:rPr>
                <w:bCs/>
                <w:color w:val="FF0000"/>
                <w:sz w:val="20"/>
                <w:szCs w:val="20"/>
              </w:rPr>
              <w:t>1</w:t>
            </w:r>
          </w:p>
        </w:tc>
      </w:tr>
      <w:tr w:rsidR="00BB353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531" w:rsidRPr="00E20093" w:rsidRDefault="00BB3531" w:rsidP="00BB3531">
            <w:pPr>
              <w:snapToGrid w:val="0"/>
              <w:ind w:left="57" w:right="57" w:firstLine="34"/>
              <w:rPr>
                <w:bCs/>
                <w:color w:val="FF0000"/>
                <w:sz w:val="20"/>
                <w:szCs w:val="20"/>
              </w:rPr>
            </w:pPr>
            <w:r w:rsidRPr="00E20093">
              <w:rPr>
                <w:color w:val="FF0000"/>
                <w:sz w:val="20"/>
                <w:szCs w:val="20"/>
              </w:rPr>
              <w:t xml:space="preserve">Ограждение </w:t>
            </w:r>
            <w:r>
              <w:rPr>
                <w:color w:val="FF0000"/>
                <w:sz w:val="20"/>
                <w:szCs w:val="20"/>
              </w:rPr>
              <w:t>часы</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B3531" w:rsidRPr="00E20093" w:rsidRDefault="00BB3531" w:rsidP="00BB3531">
            <w:pPr>
              <w:snapToGrid w:val="0"/>
              <w:ind w:left="57" w:right="57" w:firstLine="57"/>
              <w:jc w:val="center"/>
              <w:rPr>
                <w:bCs/>
                <w:color w:val="FF0000"/>
                <w:sz w:val="20"/>
                <w:szCs w:val="20"/>
              </w:rPr>
            </w:pPr>
            <w:r>
              <w:rPr>
                <w:bCs/>
                <w:color w:val="FF0000"/>
                <w:sz w:val="20"/>
                <w:szCs w:val="20"/>
              </w:rPr>
              <w:t>1</w:t>
            </w:r>
          </w:p>
        </w:tc>
      </w:tr>
      <w:tr w:rsidR="00BB353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531" w:rsidRPr="00E20093" w:rsidRDefault="00BB3531" w:rsidP="00BB3531">
            <w:pPr>
              <w:snapToGrid w:val="0"/>
              <w:ind w:left="57" w:right="57" w:firstLine="34"/>
              <w:rPr>
                <w:bCs/>
                <w:color w:val="FF0000"/>
                <w:sz w:val="20"/>
                <w:szCs w:val="20"/>
              </w:rPr>
            </w:pPr>
            <w:r w:rsidRPr="00E20093">
              <w:rPr>
                <w:color w:val="FF0000"/>
                <w:sz w:val="20"/>
                <w:szCs w:val="20"/>
              </w:rPr>
              <w:t>Ограждение 900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B3531" w:rsidRPr="00E20093" w:rsidRDefault="00BB3531" w:rsidP="00BB3531">
            <w:pPr>
              <w:snapToGrid w:val="0"/>
              <w:ind w:left="57" w:right="57" w:firstLine="57"/>
              <w:jc w:val="center"/>
              <w:rPr>
                <w:bCs/>
                <w:color w:val="FF0000"/>
                <w:sz w:val="20"/>
                <w:szCs w:val="20"/>
              </w:rPr>
            </w:pPr>
            <w:r>
              <w:rPr>
                <w:bCs/>
                <w:color w:val="FF0000"/>
                <w:sz w:val="20"/>
                <w:szCs w:val="20"/>
              </w:rPr>
              <w:t>12</w:t>
            </w:r>
          </w:p>
        </w:tc>
      </w:tr>
      <w:tr w:rsidR="00BB353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531" w:rsidRPr="00E20093" w:rsidRDefault="00BB3531" w:rsidP="00BB3531">
            <w:pPr>
              <w:snapToGrid w:val="0"/>
              <w:ind w:left="57" w:right="57" w:firstLine="34"/>
              <w:rPr>
                <w:bCs/>
                <w:color w:val="FF0000"/>
                <w:sz w:val="20"/>
                <w:szCs w:val="20"/>
              </w:rPr>
            </w:pPr>
            <w:r w:rsidRPr="00E20093">
              <w:rPr>
                <w:color w:val="FF0000"/>
                <w:sz w:val="20"/>
                <w:szCs w:val="20"/>
              </w:rPr>
              <w:t xml:space="preserve">Ограждение </w:t>
            </w:r>
            <w:r>
              <w:rPr>
                <w:color w:val="FF0000"/>
                <w:sz w:val="20"/>
                <w:szCs w:val="20"/>
              </w:rPr>
              <w:t>диски</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B3531" w:rsidRPr="00E20093" w:rsidRDefault="0015422E" w:rsidP="00BB3531">
            <w:pPr>
              <w:snapToGrid w:val="0"/>
              <w:ind w:left="57" w:right="57" w:firstLine="57"/>
              <w:jc w:val="center"/>
              <w:rPr>
                <w:bCs/>
                <w:color w:val="FF0000"/>
                <w:sz w:val="20"/>
                <w:szCs w:val="20"/>
              </w:rPr>
            </w:pPr>
            <w:r>
              <w:rPr>
                <w:bCs/>
                <w:color w:val="FF0000"/>
                <w:sz w:val="20"/>
                <w:szCs w:val="20"/>
              </w:rPr>
              <w:t>1</w:t>
            </w:r>
          </w:p>
        </w:tc>
      </w:tr>
      <w:tr w:rsidR="00BB3531"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BA28A4" w:rsidRDefault="00BB3531" w:rsidP="00BB3531">
            <w:pPr>
              <w:jc w:val="center"/>
              <w:rPr>
                <w:sz w:val="20"/>
                <w:szCs w:val="20"/>
              </w:rPr>
            </w:pPr>
            <w:r w:rsidRPr="00E20093">
              <w:rPr>
                <w:color w:val="FF0000"/>
                <w:sz w:val="20"/>
                <w:szCs w:val="20"/>
              </w:rPr>
              <w:t>Площадка треугольная</w:t>
            </w:r>
          </w:p>
        </w:tc>
      </w:tr>
      <w:tr w:rsidR="00BB3531"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Default="00BB3531" w:rsidP="00BB3531">
            <w:pPr>
              <w:rPr>
                <w:sz w:val="20"/>
                <w:szCs w:val="20"/>
              </w:rPr>
            </w:pPr>
            <w:r>
              <w:rPr>
                <w:sz w:val="20"/>
                <w:szCs w:val="20"/>
              </w:rPr>
              <w:t xml:space="preserve">Площадка треугольная должна состоять из каркаса из настила. </w:t>
            </w:r>
          </w:p>
          <w:p w:rsidR="00BB3531" w:rsidRDefault="00BB3531" w:rsidP="00BB3531">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BB3531" w:rsidRDefault="00BB3531" w:rsidP="00BB3531">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BB3531" w:rsidRPr="00BA28A4" w:rsidRDefault="00BB3531" w:rsidP="0092779B">
            <w:pPr>
              <w:rPr>
                <w:sz w:val="20"/>
                <w:szCs w:val="20"/>
              </w:rPr>
            </w:pPr>
            <w:r>
              <w:rPr>
                <w:sz w:val="20"/>
                <w:szCs w:val="20"/>
              </w:rPr>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BB3531"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BA28A4" w:rsidRDefault="00BB3531" w:rsidP="00BB3531">
            <w:pPr>
              <w:jc w:val="center"/>
              <w:rPr>
                <w:sz w:val="20"/>
                <w:szCs w:val="20"/>
              </w:rPr>
            </w:pPr>
            <w:r w:rsidRPr="00E20093">
              <w:rPr>
                <w:color w:val="FF0000"/>
                <w:sz w:val="20"/>
                <w:szCs w:val="20"/>
              </w:rPr>
              <w:t>Лестница входная 950мм</w:t>
            </w:r>
          </w:p>
        </w:tc>
      </w:tr>
      <w:tr w:rsidR="00BB3531"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F92309" w:rsidRDefault="00BB3531" w:rsidP="00BB3531">
            <w:pPr>
              <w:snapToGrid w:val="0"/>
              <w:ind w:left="57" w:right="57" w:firstLine="57"/>
              <w:rPr>
                <w:color w:val="FF0000"/>
                <w:sz w:val="20"/>
                <w:szCs w:val="20"/>
              </w:rPr>
            </w:pPr>
            <w:r w:rsidRPr="00F92309">
              <w:rPr>
                <w:color w:val="FF0000"/>
                <w:sz w:val="20"/>
                <w:szCs w:val="20"/>
              </w:rPr>
              <w:t>Лестница должна состоять из:</w:t>
            </w:r>
          </w:p>
          <w:p w:rsidR="00BB3531" w:rsidRPr="00F92309" w:rsidRDefault="00BB3531" w:rsidP="00BB3531">
            <w:pPr>
              <w:snapToGrid w:val="0"/>
              <w:ind w:left="57" w:right="57" w:firstLine="57"/>
              <w:rPr>
                <w:color w:val="FF0000"/>
                <w:sz w:val="20"/>
                <w:szCs w:val="20"/>
              </w:rPr>
            </w:pPr>
            <w:r w:rsidRPr="00F92309">
              <w:rPr>
                <w:color w:val="FF0000"/>
                <w:sz w:val="20"/>
                <w:szCs w:val="20"/>
              </w:rPr>
              <w:t>- перила – 2 шт.</w:t>
            </w:r>
          </w:p>
          <w:p w:rsidR="00BB3531" w:rsidRPr="00F92309" w:rsidRDefault="00BB3531" w:rsidP="00BB3531">
            <w:pPr>
              <w:snapToGrid w:val="0"/>
              <w:ind w:left="57" w:right="57" w:firstLine="57"/>
              <w:rPr>
                <w:color w:val="FF0000"/>
                <w:sz w:val="20"/>
                <w:szCs w:val="20"/>
              </w:rPr>
            </w:pPr>
            <w:r w:rsidRPr="00F92309">
              <w:rPr>
                <w:color w:val="FF0000"/>
                <w:sz w:val="20"/>
                <w:szCs w:val="20"/>
              </w:rPr>
              <w:lastRenderedPageBreak/>
              <w:t>- боковина – 2 шт.,</w:t>
            </w:r>
          </w:p>
          <w:p w:rsidR="00BB3531" w:rsidRPr="00F92309" w:rsidRDefault="00BB3531" w:rsidP="00BB3531">
            <w:pPr>
              <w:snapToGrid w:val="0"/>
              <w:ind w:left="57" w:right="57" w:firstLine="57"/>
              <w:rPr>
                <w:color w:val="FF0000"/>
                <w:sz w:val="20"/>
                <w:szCs w:val="20"/>
              </w:rPr>
            </w:pPr>
            <w:r w:rsidRPr="00F92309">
              <w:rPr>
                <w:color w:val="FF0000"/>
                <w:sz w:val="20"/>
                <w:szCs w:val="20"/>
              </w:rPr>
              <w:t>- ступень – 4 шт.,</w:t>
            </w:r>
          </w:p>
          <w:p w:rsidR="00BB3531" w:rsidRPr="00F92309" w:rsidRDefault="00BB3531" w:rsidP="00BB3531">
            <w:pPr>
              <w:snapToGrid w:val="0"/>
              <w:ind w:left="57" w:right="57" w:firstLine="57"/>
              <w:rPr>
                <w:color w:val="FF0000"/>
                <w:sz w:val="20"/>
                <w:szCs w:val="20"/>
              </w:rPr>
            </w:pPr>
            <w:r w:rsidRPr="00F92309">
              <w:rPr>
                <w:color w:val="FF0000"/>
                <w:sz w:val="20"/>
                <w:szCs w:val="20"/>
              </w:rPr>
              <w:t>- борт - 1 шт.</w:t>
            </w:r>
          </w:p>
          <w:p w:rsidR="00BB3531" w:rsidRPr="00BA28A4" w:rsidRDefault="00BB3531" w:rsidP="00BB3531">
            <w:pPr>
              <w:rPr>
                <w:sz w:val="20"/>
                <w:szCs w:val="20"/>
              </w:rPr>
            </w:pPr>
            <w:r w:rsidRPr="00F92309">
              <w:rPr>
                <w:color w:val="FF0000"/>
                <w:sz w:val="20"/>
                <w:szCs w:val="20"/>
              </w:rPr>
              <w:t xml:space="preserve">Габариты лестницы должны быть </w:t>
            </w:r>
            <w:r>
              <w:rPr>
                <w:color w:val="FF0000"/>
                <w:sz w:val="20"/>
                <w:szCs w:val="20"/>
              </w:rPr>
              <w:t>840</w:t>
            </w:r>
            <w:r w:rsidRPr="00F92309">
              <w:rPr>
                <w:color w:val="FF0000"/>
                <w:sz w:val="20"/>
                <w:szCs w:val="20"/>
              </w:rPr>
              <w:t>*785*171</w:t>
            </w:r>
            <w:r>
              <w:rPr>
                <w:color w:val="FF0000"/>
                <w:sz w:val="20"/>
                <w:szCs w:val="20"/>
              </w:rPr>
              <w:t>5</w:t>
            </w:r>
            <w:r w:rsidRPr="00F92309">
              <w:rPr>
                <w:color w:val="FF0000"/>
                <w:sz w:val="20"/>
                <w:szCs w:val="20"/>
              </w:rPr>
              <w:t xml:space="preserve">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одного декоративного овального отверстия размерами не менее 60*380 мм. Габаритные размеры боковин не менее 750*1640 мм. Ступени размерами не более 150*610 мм должны быть изготовлены из фанеры ФОФ с высокой водо- и износостойкостью, с </w:t>
            </w:r>
            <w:proofErr w:type="spellStart"/>
            <w:r w:rsidRPr="00F92309">
              <w:rPr>
                <w:color w:val="FF0000"/>
                <w:sz w:val="20"/>
                <w:szCs w:val="20"/>
              </w:rPr>
              <w:t>антискользящим</w:t>
            </w:r>
            <w:proofErr w:type="spellEnd"/>
            <w:r w:rsidRPr="00F92309">
              <w:rPr>
                <w:color w:val="FF0000"/>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F92309">
              <w:rPr>
                <w:color w:val="FF0000"/>
                <w:sz w:val="20"/>
                <w:szCs w:val="20"/>
              </w:rPr>
              <w:t>застревания</w:t>
            </w:r>
            <w:proofErr w:type="spellEnd"/>
            <w:r w:rsidRPr="00F92309">
              <w:rPr>
                <w:color w:val="FF0000"/>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F92309">
              <w:rPr>
                <w:color w:val="FF0000"/>
                <w:sz w:val="20"/>
                <w:szCs w:val="20"/>
              </w:rPr>
              <w:t>антискользящим</w:t>
            </w:r>
            <w:proofErr w:type="spellEnd"/>
            <w:r w:rsidRPr="00F92309">
              <w:rPr>
                <w:color w:val="FF0000"/>
                <w:sz w:val="20"/>
                <w:szCs w:val="20"/>
              </w:rPr>
              <w:t xml:space="preserve"> покрытием толщиной не менее 18 мм, закрывающий отверстие между ступенями.</w:t>
            </w:r>
          </w:p>
        </w:tc>
      </w:tr>
      <w:tr w:rsidR="00BB3531"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BA28A4" w:rsidRDefault="00BB3531" w:rsidP="00BB3531">
            <w:pPr>
              <w:jc w:val="center"/>
              <w:rPr>
                <w:sz w:val="20"/>
                <w:szCs w:val="20"/>
              </w:rPr>
            </w:pPr>
            <w:r w:rsidRPr="00E20093">
              <w:rPr>
                <w:color w:val="FF0000"/>
                <w:sz w:val="20"/>
                <w:szCs w:val="20"/>
              </w:rPr>
              <w:t>Горка 1250</w:t>
            </w:r>
          </w:p>
        </w:tc>
      </w:tr>
      <w:tr w:rsidR="00BB3531"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BA28A4" w:rsidRDefault="00BB3531" w:rsidP="00BB3531">
            <w:pPr>
              <w:snapToGrid w:val="0"/>
              <w:ind w:left="57" w:right="57" w:firstLine="57"/>
              <w:rPr>
                <w:sz w:val="20"/>
                <w:szCs w:val="20"/>
              </w:rPr>
            </w:pPr>
            <w:r w:rsidRPr="00BA28A4">
              <w:rPr>
                <w:sz w:val="20"/>
                <w:szCs w:val="20"/>
              </w:rPr>
              <w:t>Горка должна состоять из следующих элементов:</w:t>
            </w:r>
          </w:p>
          <w:p w:rsidR="00BB3531" w:rsidRPr="00BA28A4" w:rsidRDefault="00BB3531" w:rsidP="00BB3531">
            <w:pPr>
              <w:snapToGrid w:val="0"/>
              <w:ind w:left="57" w:right="57" w:firstLine="57"/>
              <w:rPr>
                <w:sz w:val="20"/>
                <w:szCs w:val="20"/>
              </w:rPr>
            </w:pPr>
            <w:r w:rsidRPr="00BA28A4">
              <w:rPr>
                <w:sz w:val="20"/>
                <w:szCs w:val="20"/>
              </w:rPr>
              <w:t>- связь – 10 шт.;</w:t>
            </w:r>
          </w:p>
          <w:p w:rsidR="00BB3531" w:rsidRPr="00BA28A4" w:rsidRDefault="00BB3531" w:rsidP="00BB3531">
            <w:pPr>
              <w:snapToGrid w:val="0"/>
              <w:ind w:left="57" w:right="57" w:firstLine="57"/>
              <w:rPr>
                <w:sz w:val="20"/>
                <w:szCs w:val="20"/>
              </w:rPr>
            </w:pPr>
            <w:r w:rsidRPr="00BA28A4">
              <w:rPr>
                <w:sz w:val="20"/>
                <w:szCs w:val="20"/>
              </w:rPr>
              <w:t>- скат – 1 шт.;</w:t>
            </w:r>
          </w:p>
          <w:p w:rsidR="00BB3531" w:rsidRPr="00BA28A4" w:rsidRDefault="00BB3531" w:rsidP="00BB3531">
            <w:pPr>
              <w:snapToGrid w:val="0"/>
              <w:ind w:left="57" w:right="57" w:firstLine="57"/>
              <w:rPr>
                <w:sz w:val="20"/>
                <w:szCs w:val="20"/>
              </w:rPr>
            </w:pPr>
            <w:r w:rsidRPr="00BA28A4">
              <w:rPr>
                <w:sz w:val="20"/>
                <w:szCs w:val="20"/>
              </w:rPr>
              <w:t>- плинтус – 2 шт.;</w:t>
            </w:r>
          </w:p>
          <w:p w:rsidR="00BB3531" w:rsidRPr="00BA28A4" w:rsidRDefault="00BB3531" w:rsidP="00BB3531">
            <w:pPr>
              <w:snapToGrid w:val="0"/>
              <w:ind w:left="57" w:right="57" w:firstLine="57"/>
              <w:rPr>
                <w:sz w:val="20"/>
                <w:szCs w:val="20"/>
              </w:rPr>
            </w:pPr>
            <w:r w:rsidRPr="00BA28A4">
              <w:rPr>
                <w:sz w:val="20"/>
                <w:szCs w:val="20"/>
              </w:rPr>
              <w:t>- борт – 2 шт.;</w:t>
            </w:r>
          </w:p>
          <w:p w:rsidR="00BB3531" w:rsidRPr="00BA28A4" w:rsidRDefault="00BB3531" w:rsidP="00BB3531">
            <w:pPr>
              <w:snapToGrid w:val="0"/>
              <w:ind w:left="57" w:right="57" w:firstLine="57"/>
              <w:rPr>
                <w:sz w:val="20"/>
                <w:szCs w:val="20"/>
              </w:rPr>
            </w:pPr>
            <w:r w:rsidRPr="00BA28A4">
              <w:rPr>
                <w:sz w:val="20"/>
                <w:szCs w:val="20"/>
              </w:rPr>
              <w:t>- опора – 2 шт.</w:t>
            </w:r>
          </w:p>
          <w:p w:rsidR="00BB3531" w:rsidRPr="00BA28A4" w:rsidRDefault="00BB3531" w:rsidP="00BB3531">
            <w:pPr>
              <w:jc w:val="center"/>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r w:rsidR="00BB3531"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BA28A4" w:rsidRDefault="00BB3531" w:rsidP="00BB3531">
            <w:pPr>
              <w:jc w:val="center"/>
              <w:rPr>
                <w:sz w:val="20"/>
                <w:szCs w:val="20"/>
              </w:rPr>
            </w:pPr>
            <w:r w:rsidRPr="00E20093">
              <w:rPr>
                <w:color w:val="FF0000"/>
                <w:sz w:val="20"/>
                <w:szCs w:val="20"/>
              </w:rPr>
              <w:t>Горка 1550</w:t>
            </w:r>
          </w:p>
        </w:tc>
      </w:tr>
      <w:tr w:rsidR="00BB3531"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BA28A4" w:rsidRDefault="00BB3531" w:rsidP="00BB3531">
            <w:pPr>
              <w:snapToGrid w:val="0"/>
              <w:ind w:left="57" w:right="57" w:firstLine="57"/>
              <w:rPr>
                <w:sz w:val="20"/>
                <w:szCs w:val="20"/>
              </w:rPr>
            </w:pPr>
            <w:r w:rsidRPr="00BA28A4">
              <w:rPr>
                <w:sz w:val="20"/>
                <w:szCs w:val="20"/>
              </w:rPr>
              <w:t xml:space="preserve">Горка предназначена для детей в возрасте от 6 до 12 лет.  </w:t>
            </w:r>
          </w:p>
          <w:p w:rsidR="00BB3531" w:rsidRPr="00BA28A4" w:rsidRDefault="00BB3531" w:rsidP="00BB3531">
            <w:pPr>
              <w:snapToGrid w:val="0"/>
              <w:ind w:left="57" w:right="57" w:firstLine="57"/>
              <w:rPr>
                <w:sz w:val="20"/>
                <w:szCs w:val="20"/>
              </w:rPr>
            </w:pPr>
            <w:r w:rsidRPr="00BA28A4">
              <w:rPr>
                <w:sz w:val="20"/>
                <w:szCs w:val="20"/>
              </w:rPr>
              <w:t>Горка должна состоять из следующих элементов:</w:t>
            </w:r>
          </w:p>
          <w:p w:rsidR="00BB3531" w:rsidRPr="00BA28A4" w:rsidRDefault="00BB3531" w:rsidP="00BB3531">
            <w:pPr>
              <w:snapToGrid w:val="0"/>
              <w:ind w:left="57" w:right="57" w:firstLine="57"/>
              <w:rPr>
                <w:sz w:val="20"/>
                <w:szCs w:val="20"/>
              </w:rPr>
            </w:pPr>
            <w:r w:rsidRPr="00BA28A4">
              <w:rPr>
                <w:sz w:val="20"/>
                <w:szCs w:val="20"/>
              </w:rPr>
              <w:t>- связь – 11 шт.;</w:t>
            </w:r>
          </w:p>
          <w:p w:rsidR="00BB3531" w:rsidRPr="00BA28A4" w:rsidRDefault="00BB3531" w:rsidP="00BB3531">
            <w:pPr>
              <w:snapToGrid w:val="0"/>
              <w:ind w:left="57" w:right="57" w:firstLine="57"/>
              <w:rPr>
                <w:sz w:val="20"/>
                <w:szCs w:val="20"/>
              </w:rPr>
            </w:pPr>
            <w:r w:rsidRPr="00BA28A4">
              <w:rPr>
                <w:sz w:val="20"/>
                <w:szCs w:val="20"/>
              </w:rPr>
              <w:t>- скат – 1 шт.;</w:t>
            </w:r>
          </w:p>
          <w:p w:rsidR="00BB3531" w:rsidRPr="00BA28A4" w:rsidRDefault="00BB3531" w:rsidP="00BB3531">
            <w:pPr>
              <w:snapToGrid w:val="0"/>
              <w:ind w:left="57" w:right="57" w:firstLine="57"/>
              <w:rPr>
                <w:sz w:val="20"/>
                <w:szCs w:val="20"/>
              </w:rPr>
            </w:pPr>
            <w:r w:rsidRPr="00BA28A4">
              <w:rPr>
                <w:sz w:val="20"/>
                <w:szCs w:val="20"/>
              </w:rPr>
              <w:t>- плинтус – 2 шт.;</w:t>
            </w:r>
          </w:p>
          <w:p w:rsidR="00BB3531" w:rsidRPr="00BA28A4" w:rsidRDefault="00BB3531" w:rsidP="00BB3531">
            <w:pPr>
              <w:snapToGrid w:val="0"/>
              <w:ind w:left="57" w:right="57" w:firstLine="57"/>
              <w:rPr>
                <w:sz w:val="20"/>
                <w:szCs w:val="20"/>
              </w:rPr>
            </w:pPr>
            <w:r w:rsidRPr="00BA28A4">
              <w:rPr>
                <w:sz w:val="20"/>
                <w:szCs w:val="20"/>
              </w:rPr>
              <w:t>- борт – 2 шт.;</w:t>
            </w:r>
          </w:p>
          <w:p w:rsidR="00BB3531" w:rsidRPr="00BA28A4" w:rsidRDefault="00BB3531" w:rsidP="00BB3531">
            <w:pPr>
              <w:snapToGrid w:val="0"/>
              <w:ind w:left="57" w:right="57" w:firstLine="57"/>
              <w:rPr>
                <w:sz w:val="20"/>
                <w:szCs w:val="20"/>
              </w:rPr>
            </w:pPr>
            <w:r w:rsidRPr="00BA28A4">
              <w:rPr>
                <w:sz w:val="20"/>
                <w:szCs w:val="20"/>
              </w:rPr>
              <w:t>- опора – 2 шт.</w:t>
            </w:r>
          </w:p>
          <w:p w:rsidR="00BB3531" w:rsidRPr="00BA28A4" w:rsidRDefault="00BB3531" w:rsidP="00BB3531">
            <w:pPr>
              <w:jc w:val="center"/>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430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lastRenderedPageBreak/>
              <w:t>r</w:t>
            </w:r>
            <w:r w:rsidRPr="00BA28A4">
              <w:rPr>
                <w:sz w:val="20"/>
                <w:szCs w:val="20"/>
              </w:rPr>
              <w:t>=450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длиной не менее 2755 мм и высотой не менее 60 мм должны быть изготовлены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BB3531"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BA28A4" w:rsidRDefault="00BB3531" w:rsidP="00BB3531">
            <w:pPr>
              <w:jc w:val="center"/>
              <w:rPr>
                <w:sz w:val="20"/>
                <w:szCs w:val="20"/>
              </w:rPr>
            </w:pPr>
            <w:r w:rsidRPr="00E20093">
              <w:rPr>
                <w:color w:val="FF0000"/>
                <w:sz w:val="20"/>
                <w:szCs w:val="20"/>
              </w:rPr>
              <w:t>Стойка</w:t>
            </w:r>
          </w:p>
        </w:tc>
      </w:tr>
      <w:tr w:rsidR="00BB3531"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D6070B" w:rsidRDefault="00BB3531" w:rsidP="0092779B">
            <w:pPr>
              <w:rPr>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BB3531"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BA28A4" w:rsidRDefault="00BB3531" w:rsidP="00BB3531">
            <w:pPr>
              <w:snapToGrid w:val="0"/>
              <w:ind w:firstLine="34"/>
              <w:contextualSpacing/>
              <w:jc w:val="center"/>
              <w:rPr>
                <w:bCs/>
                <w:sz w:val="20"/>
                <w:szCs w:val="20"/>
              </w:rPr>
            </w:pPr>
            <w:r w:rsidRPr="00BA28A4">
              <w:rPr>
                <w:sz w:val="20"/>
                <w:szCs w:val="20"/>
              </w:rPr>
              <w:t>Ограждение 900мм горки</w:t>
            </w:r>
          </w:p>
        </w:tc>
      </w:tr>
      <w:tr w:rsidR="00BB3531"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BA28A4" w:rsidRDefault="00BB3531" w:rsidP="00BB3531">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BB3531" w:rsidRPr="00BA28A4" w:rsidRDefault="00BB3531" w:rsidP="0092779B">
            <w:pPr>
              <w:snapToGrid w:val="0"/>
              <w:ind w:firstLine="34"/>
              <w:contextualSpacing/>
              <w:rPr>
                <w:bCs/>
                <w:sz w:val="20"/>
                <w:szCs w:val="20"/>
              </w:rPr>
            </w:pPr>
            <w:r w:rsidRPr="00BA28A4">
              <w:rPr>
                <w:sz w:val="20"/>
                <w:szCs w:val="20"/>
              </w:rPr>
              <w:t>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BB3531"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D6070B" w:rsidRDefault="00BB3531" w:rsidP="00BB3531">
            <w:pPr>
              <w:snapToGrid w:val="0"/>
              <w:ind w:left="57" w:right="57" w:firstLine="34"/>
              <w:jc w:val="center"/>
              <w:rPr>
                <w:bCs/>
                <w:sz w:val="20"/>
                <w:szCs w:val="20"/>
              </w:rPr>
            </w:pPr>
            <w:r w:rsidRPr="00E20093">
              <w:rPr>
                <w:color w:val="FF0000"/>
                <w:sz w:val="20"/>
                <w:szCs w:val="20"/>
              </w:rPr>
              <w:t>Ограждение 900 мм перекладина</w:t>
            </w:r>
          </w:p>
        </w:tc>
      </w:tr>
      <w:tr w:rsidR="00BB3531"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A24DF5" w:rsidRDefault="00BB3531" w:rsidP="0092779B">
            <w:pPr>
              <w:snapToGrid w:val="0"/>
              <w:ind w:left="57" w:right="57" w:firstLine="34"/>
              <w:rPr>
                <w:color w:val="FF0000"/>
                <w:sz w:val="20"/>
                <w:szCs w:val="20"/>
              </w:rPr>
            </w:pPr>
            <w:r w:rsidRPr="00A24DF5">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BB3531"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612CA9" w:rsidRDefault="00BB3531" w:rsidP="00BB3531">
            <w:pPr>
              <w:ind w:left="34" w:firstLine="57"/>
              <w:rPr>
                <w:sz w:val="20"/>
                <w:szCs w:val="20"/>
              </w:rPr>
            </w:pPr>
            <w:r w:rsidRPr="00612CA9">
              <w:rPr>
                <w:sz w:val="20"/>
                <w:szCs w:val="20"/>
              </w:rPr>
              <w:t>Столик</w:t>
            </w:r>
          </w:p>
        </w:tc>
      </w:tr>
      <w:tr w:rsidR="00BB3531"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612CA9" w:rsidRDefault="00BB3531" w:rsidP="00BB3531">
            <w:pPr>
              <w:ind w:left="34" w:firstLine="57"/>
              <w:rPr>
                <w:sz w:val="20"/>
                <w:szCs w:val="20"/>
              </w:rPr>
            </w:pPr>
            <w:r w:rsidRPr="00612CA9">
              <w:rPr>
                <w:sz w:val="20"/>
                <w:szCs w:val="20"/>
              </w:rPr>
              <w:t xml:space="preserve">Столик должен состоять из двух ограждений в пазы которых вставляется столик фанерный. Все скрепляется резьбовыми соединениями через </w:t>
            </w:r>
            <w:proofErr w:type="spellStart"/>
            <w:r w:rsidRPr="00612CA9">
              <w:rPr>
                <w:sz w:val="20"/>
                <w:szCs w:val="20"/>
              </w:rPr>
              <w:t>плстиковые</w:t>
            </w:r>
            <w:proofErr w:type="spellEnd"/>
            <w:r w:rsidRPr="00612CA9">
              <w:rPr>
                <w:sz w:val="20"/>
                <w:szCs w:val="20"/>
              </w:rPr>
              <w:t xml:space="preserve"> уголки, в которых «прячется» крепеж. Дополнительно оформляются два сиденья и две боковины. Вся конструкция через отводы должна присоединяться к обоймам на стойках комплекса.</w:t>
            </w:r>
          </w:p>
          <w:p w:rsidR="00BB3531" w:rsidRPr="00612CA9" w:rsidRDefault="00BB3531" w:rsidP="00BB3531">
            <w:pPr>
              <w:ind w:left="34" w:firstLine="57"/>
              <w:rPr>
                <w:sz w:val="20"/>
                <w:szCs w:val="20"/>
              </w:rPr>
            </w:pPr>
            <w:r w:rsidRPr="00612CA9">
              <w:rPr>
                <w:sz w:val="20"/>
                <w:szCs w:val="20"/>
              </w:rPr>
              <w:t>Фанерные детали должны быть из влагостойкой фанеры толщиной не менее 15 мм и окрашены влагостойкими краской и лаком. Металлические детали должны иметь цинковое покрытие или окрашены стойкой порошковой эмалью.</w:t>
            </w:r>
          </w:p>
        </w:tc>
      </w:tr>
      <w:tr w:rsidR="00BB3531"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612CA9" w:rsidRDefault="00BB3531" w:rsidP="0015422E">
            <w:pPr>
              <w:ind w:left="34" w:firstLine="57"/>
              <w:jc w:val="center"/>
              <w:rPr>
                <w:sz w:val="20"/>
                <w:szCs w:val="20"/>
              </w:rPr>
            </w:pPr>
            <w:r>
              <w:rPr>
                <w:sz w:val="20"/>
                <w:szCs w:val="20"/>
              </w:rPr>
              <w:t>Ограждение 900</w:t>
            </w:r>
          </w:p>
        </w:tc>
      </w:tr>
      <w:tr w:rsidR="00BB3531"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920D9D" w:rsidRDefault="00BB3531" w:rsidP="00BB3531">
            <w:pPr>
              <w:ind w:left="34" w:firstLine="57"/>
              <w:rPr>
                <w:sz w:val="20"/>
                <w:szCs w:val="20"/>
              </w:rPr>
            </w:pPr>
            <w:r w:rsidRPr="00920D9D">
              <w:rPr>
                <w:sz w:val="20"/>
                <w:szCs w:val="20"/>
              </w:rPr>
              <w:t>Ограждение устанавливается для безопасного нахождения детей на площадке и должно состоять из:</w:t>
            </w:r>
          </w:p>
          <w:p w:rsidR="00BB3531" w:rsidRPr="00920D9D" w:rsidRDefault="00BB3531" w:rsidP="00BB3531">
            <w:pPr>
              <w:numPr>
                <w:ilvl w:val="0"/>
                <w:numId w:val="1"/>
              </w:numPr>
              <w:suppressAutoHyphens w:val="0"/>
              <w:jc w:val="both"/>
              <w:rPr>
                <w:sz w:val="20"/>
                <w:szCs w:val="20"/>
              </w:rPr>
            </w:pPr>
            <w:r w:rsidRPr="00920D9D">
              <w:rPr>
                <w:sz w:val="20"/>
                <w:szCs w:val="20"/>
              </w:rPr>
              <w:t>Двух кронштейнов</w:t>
            </w:r>
          </w:p>
          <w:p w:rsidR="00BB3531" w:rsidRPr="00920D9D" w:rsidRDefault="00BB3531" w:rsidP="00BB3531">
            <w:pPr>
              <w:numPr>
                <w:ilvl w:val="0"/>
                <w:numId w:val="1"/>
              </w:numPr>
              <w:suppressAutoHyphens w:val="0"/>
              <w:jc w:val="both"/>
              <w:rPr>
                <w:sz w:val="20"/>
                <w:szCs w:val="20"/>
              </w:rPr>
            </w:pPr>
            <w:r w:rsidRPr="00920D9D">
              <w:rPr>
                <w:sz w:val="20"/>
                <w:szCs w:val="20"/>
              </w:rPr>
              <w:t>Двух отводов</w:t>
            </w:r>
          </w:p>
          <w:p w:rsidR="00BB3531" w:rsidRPr="00920D9D" w:rsidRDefault="00BB3531" w:rsidP="00BB3531">
            <w:pPr>
              <w:numPr>
                <w:ilvl w:val="0"/>
                <w:numId w:val="1"/>
              </w:numPr>
              <w:suppressAutoHyphens w:val="0"/>
              <w:jc w:val="both"/>
              <w:rPr>
                <w:sz w:val="20"/>
                <w:szCs w:val="20"/>
              </w:rPr>
            </w:pPr>
            <w:r w:rsidRPr="00920D9D">
              <w:rPr>
                <w:sz w:val="20"/>
                <w:szCs w:val="20"/>
              </w:rPr>
              <w:t>Боковины (фанерной)</w:t>
            </w:r>
          </w:p>
          <w:p w:rsidR="00BB3531" w:rsidRPr="00920D9D" w:rsidRDefault="00BB3531" w:rsidP="00BB3531">
            <w:pPr>
              <w:ind w:left="318" w:hanging="284"/>
              <w:rPr>
                <w:sz w:val="20"/>
                <w:szCs w:val="20"/>
              </w:rPr>
            </w:pPr>
            <w:r w:rsidRPr="00920D9D">
              <w:rPr>
                <w:sz w:val="20"/>
                <w:szCs w:val="20"/>
              </w:rPr>
              <w:t>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BB3531" w:rsidRPr="00920D9D" w:rsidRDefault="00BB3531" w:rsidP="00BB3531">
            <w:pPr>
              <w:ind w:left="318" w:hanging="284"/>
              <w:rPr>
                <w:sz w:val="20"/>
                <w:szCs w:val="20"/>
              </w:rPr>
            </w:pPr>
            <w:r w:rsidRPr="00920D9D">
              <w:rPr>
                <w:sz w:val="20"/>
                <w:szCs w:val="20"/>
              </w:rPr>
              <w:t>Боковина должна представлять собой панель из влагостойкой фанеры ФСФ толщиной 15мм (</w:t>
            </w:r>
            <w:r>
              <w:rPr>
                <w:sz w:val="20"/>
                <w:szCs w:val="20"/>
              </w:rPr>
              <w:t>830</w:t>
            </w:r>
            <w:r w:rsidRPr="00920D9D">
              <w:rPr>
                <w:sz w:val="20"/>
                <w:szCs w:val="20"/>
              </w:rPr>
              <w:t>х7</w:t>
            </w:r>
            <w:r>
              <w:rPr>
                <w:sz w:val="20"/>
                <w:szCs w:val="20"/>
              </w:rPr>
              <w:t>0</w:t>
            </w:r>
            <w:r w:rsidRPr="00920D9D">
              <w:rPr>
                <w:sz w:val="20"/>
                <w:szCs w:val="20"/>
              </w:rPr>
              <w:t xml:space="preserve">0мм), окрашенную влагостойкими краской и лаком. </w:t>
            </w:r>
          </w:p>
          <w:p w:rsidR="00BB3531" w:rsidRPr="00612CA9" w:rsidRDefault="00BB3531" w:rsidP="0092779B">
            <w:pPr>
              <w:ind w:left="34" w:firstLine="57"/>
              <w:rPr>
                <w:sz w:val="20"/>
                <w:szCs w:val="20"/>
              </w:rPr>
            </w:pPr>
            <w:r w:rsidRPr="00920D9D">
              <w:rPr>
                <w:sz w:val="20"/>
                <w:szCs w:val="20"/>
              </w:rPr>
              <w:t xml:space="preserve">отвода, изготовлен из металлического листа толщиной не менее 2,5 мм, с помощью которого происходит фиксация ограждения к стойке комплекса; через обоймы в виде двух </w:t>
            </w:r>
            <w:r w:rsidR="003D37DB" w:rsidRPr="00920D9D">
              <w:rPr>
                <w:sz w:val="20"/>
                <w:szCs w:val="20"/>
              </w:rPr>
              <w:t>стальных</w:t>
            </w:r>
            <w:r w:rsidR="003D37DB">
              <w:rPr>
                <w:sz w:val="20"/>
                <w:szCs w:val="20"/>
              </w:rPr>
              <w:t xml:space="preserve"> </w:t>
            </w:r>
            <w:r w:rsidR="003D37DB" w:rsidRPr="00920D9D">
              <w:rPr>
                <w:sz w:val="20"/>
                <w:szCs w:val="20"/>
              </w:rPr>
              <w:t>полуобойм,</w:t>
            </w:r>
            <w:r w:rsidRPr="00920D9D">
              <w:rPr>
                <w:sz w:val="20"/>
                <w:szCs w:val="20"/>
              </w:rPr>
              <w:t xml:space="preserve"> облитых пластиком, стягивающихся между собой болтами на необходимой высоте, чему способствуют канавки на стойке, расположенные</w:t>
            </w:r>
            <w:r>
              <w:rPr>
                <w:sz w:val="20"/>
                <w:szCs w:val="20"/>
              </w:rPr>
              <w:t xml:space="preserve"> через определенные промежутки;</w:t>
            </w:r>
          </w:p>
        </w:tc>
      </w:tr>
      <w:tr w:rsidR="00BB3531"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612CA9" w:rsidRDefault="00BB3531" w:rsidP="0015422E">
            <w:pPr>
              <w:ind w:left="34" w:firstLine="57"/>
              <w:jc w:val="center"/>
              <w:rPr>
                <w:sz w:val="20"/>
                <w:szCs w:val="20"/>
              </w:rPr>
            </w:pPr>
            <w:r>
              <w:rPr>
                <w:sz w:val="20"/>
                <w:szCs w:val="20"/>
              </w:rPr>
              <w:t>Крыша</w:t>
            </w:r>
          </w:p>
        </w:tc>
      </w:tr>
      <w:tr w:rsidR="00BB3531"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B3531" w:rsidRDefault="00BB3531" w:rsidP="00BB3531">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3531" w:rsidRPr="00612CA9" w:rsidRDefault="00BB3531" w:rsidP="00BB3531">
            <w:pPr>
              <w:ind w:left="34" w:firstLine="57"/>
              <w:rPr>
                <w:sz w:val="20"/>
                <w:szCs w:val="20"/>
              </w:rPr>
            </w:pPr>
            <w:r>
              <w:rPr>
                <w:sz w:val="20"/>
                <w:szCs w:val="20"/>
              </w:rPr>
              <w:t>Крыша представляет собой конструкцию из фанеры габаритами 1254х917х754 мм. Состоит из трех фанерных элементов, каждый элемент выполнен из фанеры ФСФ толщиной 15 мм, габаритами 750х604 мм.</w:t>
            </w:r>
          </w:p>
        </w:tc>
      </w:tr>
      <w:tr w:rsidR="00C8079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8079D" w:rsidRPr="00BB3531" w:rsidRDefault="00C8079D" w:rsidP="00C8079D">
            <w:pPr>
              <w:snapToGrid w:val="0"/>
              <w:ind w:left="57" w:right="57" w:firstLine="34"/>
              <w:jc w:val="center"/>
              <w:rPr>
                <w:color w:val="FF0000"/>
                <w:sz w:val="20"/>
                <w:szCs w:val="20"/>
              </w:rPr>
            </w:pPr>
            <w:r w:rsidRPr="00E20093">
              <w:rPr>
                <w:color w:val="FF0000"/>
                <w:sz w:val="20"/>
                <w:szCs w:val="20"/>
              </w:rPr>
              <w:t xml:space="preserve">Ограждение </w:t>
            </w:r>
            <w:r>
              <w:rPr>
                <w:color w:val="FF0000"/>
                <w:sz w:val="20"/>
                <w:szCs w:val="20"/>
              </w:rPr>
              <w:t>счеты</w:t>
            </w:r>
          </w:p>
        </w:tc>
      </w:tr>
      <w:tr w:rsidR="00C8079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84D6B" w:rsidRPr="002D66AD" w:rsidRDefault="00F84D6B" w:rsidP="00F84D6B">
            <w:pPr>
              <w:snapToGrid w:val="0"/>
              <w:ind w:firstLine="34"/>
              <w:contextualSpacing/>
              <w:rPr>
                <w:sz w:val="20"/>
                <w:szCs w:val="20"/>
              </w:rPr>
            </w:pPr>
            <w:r w:rsidRPr="002D66AD">
              <w:rPr>
                <w:sz w:val="20"/>
                <w:szCs w:val="20"/>
              </w:rPr>
              <w:t>Ограждение представляет собой интерактивные счеты, оборудованные двадцатью фанерными дисками диаметром 95мм. Ограждение устанавливается под площадкой и должно состоять из боковины, четырех кронштейнов и четырех отводов.</w:t>
            </w:r>
          </w:p>
          <w:p w:rsidR="00F84D6B" w:rsidRPr="002D66AD" w:rsidRDefault="00F84D6B" w:rsidP="00F84D6B">
            <w:pPr>
              <w:snapToGrid w:val="0"/>
              <w:ind w:firstLine="34"/>
              <w:contextualSpacing/>
              <w:rPr>
                <w:sz w:val="20"/>
                <w:szCs w:val="20"/>
              </w:rPr>
            </w:pPr>
            <w:r w:rsidRPr="002D66AD">
              <w:rPr>
                <w:sz w:val="20"/>
                <w:szCs w:val="20"/>
              </w:rPr>
              <w:t>Боковина должна с помощью кронштейнов резьбовыми соединениями скрепляться с отводами. 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F84D6B" w:rsidRPr="002D66AD" w:rsidRDefault="00F84D6B" w:rsidP="00F84D6B">
            <w:pPr>
              <w:snapToGrid w:val="0"/>
              <w:ind w:firstLine="34"/>
              <w:contextualSpacing/>
              <w:rPr>
                <w:sz w:val="20"/>
                <w:szCs w:val="20"/>
              </w:rPr>
            </w:pPr>
            <w:r w:rsidRPr="002D66AD">
              <w:rPr>
                <w:sz w:val="20"/>
                <w:szCs w:val="20"/>
              </w:rPr>
              <w:t xml:space="preserve"> Ограждение с помощью отводов должно присоединяться к обоймам стоек.</w:t>
            </w:r>
          </w:p>
          <w:p w:rsidR="00C8079D" w:rsidRPr="00E20093" w:rsidRDefault="00F84D6B" w:rsidP="00F84D6B">
            <w:pPr>
              <w:snapToGrid w:val="0"/>
              <w:ind w:left="57" w:right="57" w:firstLine="34"/>
              <w:rPr>
                <w:bCs/>
                <w:color w:val="FF0000"/>
                <w:sz w:val="20"/>
                <w:szCs w:val="20"/>
              </w:rPr>
            </w:pPr>
            <w:r w:rsidRPr="002D66AD">
              <w:rPr>
                <w:sz w:val="20"/>
                <w:szCs w:val="20"/>
              </w:rPr>
              <w:t xml:space="preserve">Боковина должна быть изготовлена из водостойкой фанеры ФСФ толщиной не менее 15 мм. Габаритные размеры боковины должны быть не менее 800х740мм. В боковине должны быть обработаны два прямоугольных отверстия 600х165мм. В окнах боковины должны быть установлены две трубы диаметром 25мм, на которые нанизываются кольца. К боковине должны быть прикручены </w:t>
            </w:r>
            <w:proofErr w:type="spellStart"/>
            <w:r w:rsidRPr="002D66AD">
              <w:rPr>
                <w:sz w:val="20"/>
                <w:szCs w:val="20"/>
              </w:rPr>
              <w:t>саморезами</w:t>
            </w:r>
            <w:proofErr w:type="spellEnd"/>
            <w:r w:rsidRPr="002D66AD">
              <w:rPr>
                <w:sz w:val="20"/>
                <w:szCs w:val="20"/>
              </w:rPr>
              <w:t xml:space="preserve"> две фанерные накладки. Металлические детали должны иметь цинковое покрытие или окрашены стойкой порошковой эмалью</w:t>
            </w:r>
          </w:p>
        </w:tc>
      </w:tr>
      <w:tr w:rsidR="00C8079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8079D" w:rsidRPr="00E20093" w:rsidRDefault="00C8079D" w:rsidP="00C8079D">
            <w:pPr>
              <w:snapToGrid w:val="0"/>
              <w:ind w:left="57" w:right="57" w:firstLine="34"/>
              <w:jc w:val="center"/>
              <w:rPr>
                <w:bCs/>
                <w:color w:val="FF0000"/>
                <w:sz w:val="20"/>
                <w:szCs w:val="20"/>
              </w:rPr>
            </w:pPr>
            <w:r w:rsidRPr="00E20093">
              <w:rPr>
                <w:color w:val="FF0000"/>
                <w:sz w:val="20"/>
                <w:szCs w:val="20"/>
              </w:rPr>
              <w:t xml:space="preserve">Ограждение </w:t>
            </w:r>
            <w:r>
              <w:rPr>
                <w:color w:val="FF0000"/>
                <w:sz w:val="20"/>
                <w:szCs w:val="20"/>
              </w:rPr>
              <w:t>диски</w:t>
            </w:r>
          </w:p>
        </w:tc>
      </w:tr>
      <w:tr w:rsidR="00C8079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84D6B" w:rsidRPr="00F84D6B" w:rsidRDefault="00F84D6B" w:rsidP="00F84D6B">
            <w:pPr>
              <w:ind w:left="57" w:firstLine="57"/>
              <w:rPr>
                <w:sz w:val="20"/>
                <w:szCs w:val="20"/>
              </w:rPr>
            </w:pPr>
            <w:r w:rsidRPr="00F84D6B">
              <w:rPr>
                <w:sz w:val="20"/>
                <w:szCs w:val="20"/>
              </w:rPr>
              <w:t xml:space="preserve">Ограждение устанавливается для развивающей игры детей и должно состоять из панели, четырёх кронштейнов </w:t>
            </w:r>
            <w:r w:rsidR="003D37DB" w:rsidRPr="00F84D6B">
              <w:rPr>
                <w:sz w:val="20"/>
                <w:szCs w:val="20"/>
              </w:rPr>
              <w:t>и четырёх отводов</w:t>
            </w:r>
            <w:r w:rsidRPr="00F84D6B">
              <w:rPr>
                <w:sz w:val="20"/>
                <w:szCs w:val="20"/>
              </w:rPr>
              <w:t>.</w:t>
            </w:r>
          </w:p>
          <w:p w:rsidR="00F84D6B" w:rsidRPr="00F84D6B" w:rsidRDefault="00F84D6B" w:rsidP="00F84D6B">
            <w:pPr>
              <w:ind w:left="57" w:firstLine="57"/>
              <w:rPr>
                <w:sz w:val="20"/>
                <w:szCs w:val="20"/>
              </w:rPr>
            </w:pPr>
            <w:r w:rsidRPr="00F84D6B">
              <w:rPr>
                <w:sz w:val="20"/>
                <w:szCs w:val="20"/>
              </w:rPr>
              <w:t>Панель должна соединяться с кронштейнами резьбовыми соединениями, которые соединяются с отводами. 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F84D6B" w:rsidRPr="00F84D6B" w:rsidRDefault="00F84D6B" w:rsidP="00F84D6B">
            <w:pPr>
              <w:ind w:left="57" w:firstLine="57"/>
              <w:rPr>
                <w:sz w:val="20"/>
                <w:szCs w:val="20"/>
              </w:rPr>
            </w:pPr>
            <w:r w:rsidRPr="00F84D6B">
              <w:rPr>
                <w:sz w:val="20"/>
                <w:szCs w:val="20"/>
              </w:rPr>
              <w:t xml:space="preserve"> Ограждение отводами должно присоединяться к обоймам стоек.</w:t>
            </w:r>
          </w:p>
          <w:p w:rsidR="00C8079D" w:rsidRPr="00E20093" w:rsidRDefault="00F84D6B" w:rsidP="00F84D6B">
            <w:pPr>
              <w:snapToGrid w:val="0"/>
              <w:ind w:left="57" w:right="57" w:firstLine="34"/>
              <w:rPr>
                <w:bCs/>
                <w:color w:val="FF0000"/>
                <w:sz w:val="20"/>
                <w:szCs w:val="20"/>
              </w:rPr>
            </w:pPr>
            <w:r w:rsidRPr="00F84D6B">
              <w:rPr>
                <w:sz w:val="20"/>
                <w:szCs w:val="20"/>
              </w:rPr>
              <w:t>Панель должна быть изготовлена из водостойкой фанеры ФСФ толщиной не менее 15 мм. Габаритные размеры панели должны быть не менее 800х740мм. В панели должны быть обработаны два больших продолговатых отверстия и 6 окошек. К панели крепятся 6 фанерных дисков, которые должны вращаться. Металлические детали должны иметь цинковое покрытие или окрашены стойкой порошковой эмалью</w:t>
            </w:r>
          </w:p>
        </w:tc>
      </w:tr>
      <w:tr w:rsidR="00C8079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8079D" w:rsidRPr="00E20093" w:rsidRDefault="00C8079D" w:rsidP="00C8079D">
            <w:pPr>
              <w:snapToGrid w:val="0"/>
              <w:ind w:left="57" w:right="57" w:firstLine="34"/>
              <w:jc w:val="center"/>
              <w:rPr>
                <w:bCs/>
                <w:color w:val="FF0000"/>
                <w:sz w:val="20"/>
                <w:szCs w:val="20"/>
              </w:rPr>
            </w:pPr>
            <w:r w:rsidRPr="00E20093">
              <w:rPr>
                <w:color w:val="FF0000"/>
                <w:sz w:val="20"/>
                <w:szCs w:val="20"/>
              </w:rPr>
              <w:t xml:space="preserve">Ограждение </w:t>
            </w:r>
            <w:r>
              <w:rPr>
                <w:color w:val="FF0000"/>
                <w:sz w:val="20"/>
                <w:szCs w:val="20"/>
              </w:rPr>
              <w:t>часы</w:t>
            </w:r>
          </w:p>
        </w:tc>
      </w:tr>
      <w:tr w:rsidR="00C8079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038A9" w:rsidRPr="00F84D6B" w:rsidRDefault="00E038A9" w:rsidP="00E038A9">
            <w:pPr>
              <w:ind w:left="57" w:firstLine="57"/>
              <w:rPr>
                <w:sz w:val="20"/>
                <w:szCs w:val="20"/>
              </w:rPr>
            </w:pPr>
            <w:r w:rsidRPr="00F84D6B">
              <w:rPr>
                <w:sz w:val="20"/>
                <w:szCs w:val="20"/>
              </w:rPr>
              <w:t xml:space="preserve">Ограждение устанавливается для развивающей игры детей и должно состоять из панели, четырёх кронштейнов </w:t>
            </w:r>
            <w:r w:rsidR="003D37DB" w:rsidRPr="00F84D6B">
              <w:rPr>
                <w:sz w:val="20"/>
                <w:szCs w:val="20"/>
              </w:rPr>
              <w:t>и четырёх отводов</w:t>
            </w:r>
            <w:r w:rsidRPr="00F84D6B">
              <w:rPr>
                <w:sz w:val="20"/>
                <w:szCs w:val="20"/>
              </w:rPr>
              <w:t>.</w:t>
            </w:r>
          </w:p>
          <w:p w:rsidR="00E038A9" w:rsidRPr="00F84D6B" w:rsidRDefault="00E038A9" w:rsidP="00E038A9">
            <w:pPr>
              <w:ind w:left="57" w:firstLine="57"/>
              <w:rPr>
                <w:sz w:val="20"/>
                <w:szCs w:val="20"/>
              </w:rPr>
            </w:pPr>
            <w:r w:rsidRPr="00F84D6B">
              <w:rPr>
                <w:sz w:val="20"/>
                <w:szCs w:val="20"/>
              </w:rPr>
              <w:t>Панель должна соединяться с кронштейнами резьбовыми соединениями, которые соединяются с отводами. 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E038A9" w:rsidRPr="00F84D6B" w:rsidRDefault="00E038A9" w:rsidP="00E038A9">
            <w:pPr>
              <w:ind w:left="57" w:firstLine="57"/>
              <w:rPr>
                <w:sz w:val="20"/>
                <w:szCs w:val="20"/>
              </w:rPr>
            </w:pPr>
            <w:r w:rsidRPr="00F84D6B">
              <w:rPr>
                <w:sz w:val="20"/>
                <w:szCs w:val="20"/>
              </w:rPr>
              <w:t xml:space="preserve"> Ограждение отводами должно присоединяться к обоймам стоек.</w:t>
            </w:r>
          </w:p>
          <w:p w:rsidR="00C8079D" w:rsidRPr="00E20093" w:rsidRDefault="00E038A9" w:rsidP="00E038A9">
            <w:pPr>
              <w:snapToGrid w:val="0"/>
              <w:ind w:left="57" w:right="57" w:firstLine="34"/>
              <w:rPr>
                <w:bCs/>
                <w:color w:val="FF0000"/>
                <w:sz w:val="20"/>
                <w:szCs w:val="20"/>
              </w:rPr>
            </w:pPr>
            <w:r w:rsidRPr="00F84D6B">
              <w:rPr>
                <w:sz w:val="20"/>
                <w:szCs w:val="20"/>
              </w:rPr>
              <w:t xml:space="preserve">Панель должна быть изготовлена из водостойкой фанеры ФСФ толщиной не менее 15 мм. Габаритные размеры панели должны быть не менее </w:t>
            </w:r>
            <w:r>
              <w:rPr>
                <w:sz w:val="20"/>
                <w:szCs w:val="20"/>
              </w:rPr>
              <w:t>7</w:t>
            </w:r>
            <w:r w:rsidRPr="00F84D6B">
              <w:rPr>
                <w:sz w:val="20"/>
                <w:szCs w:val="20"/>
              </w:rPr>
              <w:t xml:space="preserve">00х740мм. К панели крепятся </w:t>
            </w:r>
            <w:r>
              <w:rPr>
                <w:sz w:val="20"/>
                <w:szCs w:val="20"/>
              </w:rPr>
              <w:t>2</w:t>
            </w:r>
            <w:r w:rsidRPr="00F84D6B">
              <w:rPr>
                <w:sz w:val="20"/>
                <w:szCs w:val="20"/>
              </w:rPr>
              <w:t xml:space="preserve"> фанерных диск</w:t>
            </w:r>
            <w:r>
              <w:rPr>
                <w:sz w:val="20"/>
                <w:szCs w:val="20"/>
              </w:rPr>
              <w:t>а диаметром</w:t>
            </w:r>
            <w:r w:rsidR="001637A0">
              <w:rPr>
                <w:sz w:val="20"/>
                <w:szCs w:val="20"/>
              </w:rPr>
              <w:t xml:space="preserve"> 150 мм</w:t>
            </w:r>
            <w:r>
              <w:rPr>
                <w:sz w:val="20"/>
                <w:szCs w:val="20"/>
              </w:rPr>
              <w:t xml:space="preserve"> и два диска диаметром </w:t>
            </w:r>
            <w:r w:rsidR="001637A0">
              <w:rPr>
                <w:sz w:val="20"/>
                <w:szCs w:val="20"/>
              </w:rPr>
              <w:t xml:space="preserve">220 мм </w:t>
            </w:r>
            <w:r>
              <w:rPr>
                <w:sz w:val="20"/>
                <w:szCs w:val="20"/>
              </w:rPr>
              <w:t>попарно большой с маленьким</w:t>
            </w:r>
            <w:r w:rsidRPr="00F84D6B">
              <w:rPr>
                <w:sz w:val="20"/>
                <w:szCs w:val="20"/>
              </w:rPr>
              <w:t xml:space="preserve">, которые должны вращаться. </w:t>
            </w:r>
          </w:p>
        </w:tc>
      </w:tr>
      <w:tr w:rsidR="00C8079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8079D" w:rsidRDefault="00C8079D" w:rsidP="00C8079D">
            <w:pPr>
              <w:ind w:left="34" w:firstLine="57"/>
              <w:jc w:val="center"/>
              <w:rPr>
                <w:sz w:val="20"/>
                <w:szCs w:val="20"/>
              </w:rPr>
            </w:pPr>
            <w:r w:rsidRPr="00E20093">
              <w:rPr>
                <w:color w:val="FF0000"/>
                <w:sz w:val="20"/>
                <w:szCs w:val="20"/>
              </w:rPr>
              <w:t xml:space="preserve">Ограждение </w:t>
            </w:r>
            <w:r>
              <w:rPr>
                <w:color w:val="FF0000"/>
                <w:sz w:val="20"/>
                <w:szCs w:val="20"/>
              </w:rPr>
              <w:t>диски</w:t>
            </w:r>
          </w:p>
        </w:tc>
      </w:tr>
      <w:tr w:rsidR="00C8079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C8079D" w:rsidRDefault="00C8079D" w:rsidP="00C8079D">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57E52" w:rsidRPr="00CB322E" w:rsidRDefault="00D57E52" w:rsidP="00D57E52">
            <w:pPr>
              <w:snapToGrid w:val="0"/>
              <w:ind w:firstLine="175"/>
              <w:rPr>
                <w:sz w:val="20"/>
                <w:szCs w:val="20"/>
              </w:rPr>
            </w:pPr>
            <w:r w:rsidRPr="00CB322E">
              <w:rPr>
                <w:sz w:val="20"/>
                <w:szCs w:val="20"/>
              </w:rPr>
              <w:t xml:space="preserve">Ограждение (интерактивное) устанавливается для развивающей игры детей и должно состоять из панели, четырёх кронштейнов </w:t>
            </w:r>
            <w:r w:rsidR="003D37DB" w:rsidRPr="00CB322E">
              <w:rPr>
                <w:sz w:val="20"/>
                <w:szCs w:val="20"/>
              </w:rPr>
              <w:t>и четырёх отводов</w:t>
            </w:r>
            <w:r w:rsidRPr="00CB322E">
              <w:rPr>
                <w:sz w:val="20"/>
                <w:szCs w:val="20"/>
              </w:rPr>
              <w:t>.</w:t>
            </w:r>
          </w:p>
          <w:p w:rsidR="00D57E52" w:rsidRPr="00CB322E" w:rsidRDefault="00D57E52" w:rsidP="00D57E52">
            <w:pPr>
              <w:snapToGrid w:val="0"/>
              <w:ind w:firstLine="175"/>
              <w:rPr>
                <w:sz w:val="20"/>
                <w:szCs w:val="20"/>
              </w:rPr>
            </w:pPr>
            <w:r w:rsidRPr="00CB322E">
              <w:rPr>
                <w:sz w:val="20"/>
                <w:szCs w:val="20"/>
              </w:rPr>
              <w:t xml:space="preserve">Панель должна соединяться с кронштейнами резьбовыми соединениями, которые соединяются с отводами. Кронштейн должен представлять </w:t>
            </w:r>
            <w:r w:rsidRPr="00CB322E">
              <w:rPr>
                <w:bCs/>
                <w:sz w:val="20"/>
                <w:szCs w:val="20"/>
              </w:rPr>
              <w:t xml:space="preserve">собой </w:t>
            </w:r>
            <w:r w:rsidRPr="00CB322E">
              <w:rPr>
                <w:sz w:val="20"/>
                <w:szCs w:val="20"/>
              </w:rPr>
              <w:t>сварную единицу</w:t>
            </w:r>
            <w:r w:rsidRPr="00CB322E">
              <w:rPr>
                <w:bCs/>
                <w:sz w:val="20"/>
                <w:szCs w:val="20"/>
              </w:rPr>
              <w:t xml:space="preserve"> из стального листа толщиной 2,5мм</w:t>
            </w:r>
            <w:r w:rsidRPr="00CB322E">
              <w:rPr>
                <w:sz w:val="20"/>
                <w:szCs w:val="20"/>
              </w:rPr>
              <w:t>, позволяющую соединить цилиндрическую часть отвода с плоскостью фанеры.</w:t>
            </w:r>
          </w:p>
          <w:p w:rsidR="00D57E52" w:rsidRPr="00CB322E" w:rsidRDefault="00D57E52" w:rsidP="00D57E52">
            <w:pPr>
              <w:snapToGrid w:val="0"/>
              <w:ind w:firstLine="175"/>
              <w:rPr>
                <w:sz w:val="20"/>
                <w:szCs w:val="20"/>
              </w:rPr>
            </w:pPr>
            <w:r w:rsidRPr="00CB322E">
              <w:rPr>
                <w:sz w:val="20"/>
                <w:szCs w:val="20"/>
              </w:rPr>
              <w:t xml:space="preserve"> Ограждение отводами должно присоединяться к обоймам стоек.</w:t>
            </w:r>
          </w:p>
          <w:p w:rsidR="00C8079D" w:rsidRDefault="00D57E52" w:rsidP="00D57E52">
            <w:pPr>
              <w:ind w:left="34" w:firstLine="57"/>
              <w:rPr>
                <w:sz w:val="20"/>
                <w:szCs w:val="20"/>
              </w:rPr>
            </w:pPr>
            <w:r w:rsidRPr="00CB322E">
              <w:rPr>
                <w:sz w:val="20"/>
                <w:szCs w:val="20"/>
              </w:rPr>
              <w:t>Панель должна быть изготовлена из водостойкой фанеры ФСФ толщиной не менее 15 мм. Габаритные размеры панели должны быть не менее 700х740мм. В панели должны быть обработаны три больших продолговатых горизонтальных отверстия и 9 прямоугольных окошек. К панели крепятся 6 фанерных дисков, которые должны вращаться на резьбовом соединении. Металлические детали должны иметь цинковое покрытие или окрашены стойкой порошковой эмалью</w:t>
            </w:r>
          </w:p>
        </w:tc>
      </w:tr>
      <w:tr w:rsidR="00F84D6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84D6B" w:rsidRDefault="00F84D6B" w:rsidP="00F84D6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84D6B" w:rsidRDefault="00F84D6B" w:rsidP="00F84D6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84D6B" w:rsidRDefault="00F84D6B" w:rsidP="00F84D6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84D6B" w:rsidRPr="00F63320" w:rsidRDefault="00F84D6B" w:rsidP="00F84D6B">
            <w:pPr>
              <w:snapToGrid w:val="0"/>
              <w:ind w:firstLine="175"/>
              <w:jc w:val="center"/>
              <w:rPr>
                <w:bCs/>
                <w:sz w:val="20"/>
                <w:szCs w:val="20"/>
              </w:rPr>
            </w:pPr>
            <w:r w:rsidRPr="00F63320">
              <w:rPr>
                <w:bCs/>
                <w:sz w:val="20"/>
                <w:szCs w:val="20"/>
              </w:rPr>
              <w:t>Лаз круговой вертикальный</w:t>
            </w:r>
          </w:p>
        </w:tc>
      </w:tr>
      <w:tr w:rsidR="00F84D6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84D6B" w:rsidRDefault="00F84D6B" w:rsidP="00F84D6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84D6B" w:rsidRDefault="00F84D6B" w:rsidP="00F84D6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84D6B" w:rsidRDefault="00F84D6B" w:rsidP="00F84D6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84D6B" w:rsidRPr="00F63320" w:rsidRDefault="00F84D6B" w:rsidP="00F84D6B">
            <w:pPr>
              <w:snapToGrid w:val="0"/>
              <w:ind w:left="57" w:right="57" w:firstLine="57"/>
              <w:rPr>
                <w:sz w:val="20"/>
                <w:szCs w:val="20"/>
              </w:rPr>
            </w:pPr>
            <w:r w:rsidRPr="00F63320">
              <w:rPr>
                <w:sz w:val="20"/>
                <w:szCs w:val="20"/>
              </w:rPr>
              <w:t xml:space="preserve">Лаз должен состоять из </w:t>
            </w:r>
            <w:r w:rsidR="003D37DB" w:rsidRPr="00F63320">
              <w:rPr>
                <w:sz w:val="20"/>
                <w:szCs w:val="20"/>
              </w:rPr>
              <w:t>следующих элементов</w:t>
            </w:r>
            <w:r w:rsidRPr="00F63320">
              <w:rPr>
                <w:sz w:val="20"/>
                <w:szCs w:val="20"/>
              </w:rPr>
              <w:t>:</w:t>
            </w:r>
          </w:p>
          <w:p w:rsidR="00F84D6B" w:rsidRPr="00F63320" w:rsidRDefault="00F84D6B" w:rsidP="00F84D6B">
            <w:pPr>
              <w:snapToGrid w:val="0"/>
              <w:ind w:left="57" w:right="57" w:firstLine="57"/>
              <w:rPr>
                <w:sz w:val="20"/>
                <w:szCs w:val="20"/>
              </w:rPr>
            </w:pPr>
            <w:r w:rsidRPr="00F63320">
              <w:rPr>
                <w:sz w:val="20"/>
                <w:szCs w:val="20"/>
              </w:rPr>
              <w:t xml:space="preserve">- стойка лаза – 2 шт.; </w:t>
            </w:r>
          </w:p>
          <w:p w:rsidR="00F84D6B" w:rsidRPr="00F63320" w:rsidRDefault="00F84D6B" w:rsidP="00F84D6B">
            <w:pPr>
              <w:snapToGrid w:val="0"/>
              <w:ind w:left="57" w:right="57" w:firstLine="57"/>
              <w:rPr>
                <w:sz w:val="20"/>
                <w:szCs w:val="20"/>
              </w:rPr>
            </w:pPr>
            <w:r w:rsidRPr="00F63320">
              <w:rPr>
                <w:sz w:val="20"/>
                <w:szCs w:val="20"/>
              </w:rPr>
              <w:t>- поручень – 4 шт.;</w:t>
            </w:r>
          </w:p>
          <w:p w:rsidR="00F84D6B" w:rsidRPr="00F63320" w:rsidRDefault="00F84D6B" w:rsidP="00F84D6B">
            <w:pPr>
              <w:snapToGrid w:val="0"/>
              <w:ind w:left="57" w:right="57" w:firstLine="57"/>
              <w:rPr>
                <w:sz w:val="20"/>
                <w:szCs w:val="20"/>
              </w:rPr>
            </w:pPr>
            <w:r w:rsidRPr="00F63320">
              <w:rPr>
                <w:sz w:val="20"/>
                <w:szCs w:val="20"/>
              </w:rPr>
              <w:t>- скоба лаза – 8 шт.,</w:t>
            </w:r>
          </w:p>
          <w:p w:rsidR="00F84D6B" w:rsidRPr="00F63320" w:rsidRDefault="00F84D6B" w:rsidP="00F84D6B">
            <w:pPr>
              <w:snapToGrid w:val="0"/>
              <w:ind w:left="57" w:right="57" w:firstLine="57"/>
              <w:rPr>
                <w:sz w:val="20"/>
                <w:szCs w:val="20"/>
              </w:rPr>
            </w:pPr>
            <w:r w:rsidRPr="00F63320">
              <w:rPr>
                <w:sz w:val="20"/>
                <w:szCs w:val="20"/>
              </w:rPr>
              <w:t xml:space="preserve">Поручни и скобы лаза должны быть изготовлены из металлической трубы размерами не менее 20*2,8 мм. Поручни должны быть изготовлены из отрезка трубы длиной не менее 925 мм, которая должна быть согнута в виде буквы «П» с радиусами </w:t>
            </w:r>
            <w:proofErr w:type="spellStart"/>
            <w:r w:rsidRPr="00F63320">
              <w:rPr>
                <w:sz w:val="20"/>
                <w:szCs w:val="20"/>
              </w:rPr>
              <w:t>гиба</w:t>
            </w:r>
            <w:proofErr w:type="spellEnd"/>
            <w:r w:rsidRPr="00F63320">
              <w:rPr>
                <w:sz w:val="20"/>
                <w:szCs w:val="20"/>
              </w:rPr>
              <w:t xml:space="preserve"> не более </w:t>
            </w:r>
            <w:r w:rsidRPr="00F63320">
              <w:rPr>
                <w:sz w:val="20"/>
                <w:szCs w:val="20"/>
                <w:lang w:val="en-US"/>
              </w:rPr>
              <w:t>r</w:t>
            </w:r>
            <w:r w:rsidRPr="00F63320">
              <w:rPr>
                <w:sz w:val="20"/>
                <w:szCs w:val="20"/>
              </w:rPr>
              <w:t xml:space="preserve">=50 мм. Два горизонтальных отрезка поручней должны быть длиной не более 355 мм в длину, расстояние между осями </w:t>
            </w:r>
            <w:r w:rsidR="003D37DB" w:rsidRPr="00F63320">
              <w:rPr>
                <w:sz w:val="20"/>
                <w:szCs w:val="20"/>
              </w:rPr>
              <w:t>двух горизонтальных</w:t>
            </w:r>
            <w:r w:rsidRPr="00F63320">
              <w:rPr>
                <w:sz w:val="20"/>
                <w:szCs w:val="20"/>
              </w:rPr>
              <w:t xml:space="preserve"> отрезков поручня должно быть не менее 300мм. Скобы лаза должны быть изготовлены </w:t>
            </w:r>
            <w:r w:rsidR="003D37DB" w:rsidRPr="00F63320">
              <w:rPr>
                <w:sz w:val="20"/>
                <w:szCs w:val="20"/>
              </w:rPr>
              <w:t>из отрезка</w:t>
            </w:r>
            <w:r w:rsidRPr="00F63320">
              <w:rPr>
                <w:sz w:val="20"/>
                <w:szCs w:val="20"/>
              </w:rPr>
              <w:t xml:space="preserve"> трубы длиной не менее 1165 мм, которая должна быть согнута в виде буквы «П» с радиусами </w:t>
            </w:r>
            <w:proofErr w:type="spellStart"/>
            <w:r w:rsidRPr="00F63320">
              <w:rPr>
                <w:sz w:val="20"/>
                <w:szCs w:val="20"/>
              </w:rPr>
              <w:t>гиба</w:t>
            </w:r>
            <w:proofErr w:type="spellEnd"/>
            <w:r w:rsidRPr="00F63320">
              <w:rPr>
                <w:sz w:val="20"/>
                <w:szCs w:val="20"/>
              </w:rPr>
              <w:t xml:space="preserve"> не более </w:t>
            </w:r>
            <w:r w:rsidRPr="00F63320">
              <w:rPr>
                <w:sz w:val="20"/>
                <w:szCs w:val="20"/>
                <w:lang w:val="en-US"/>
              </w:rPr>
              <w:t>r</w:t>
            </w:r>
            <w:r w:rsidRPr="00F63320">
              <w:rPr>
                <w:sz w:val="20"/>
                <w:szCs w:val="20"/>
              </w:rPr>
              <w:t xml:space="preserve">=50 мм. Два горизонтальных отрезка скоб должны быть не более 355 мм в длину, расстояние между осями двух вертикальных отрезков поручня должно быть не менее 555 мм. Оба конца скобы на расстоянии 50 мм </w:t>
            </w:r>
            <w:r w:rsidR="003D37DB" w:rsidRPr="00F63320">
              <w:rPr>
                <w:sz w:val="20"/>
                <w:szCs w:val="20"/>
              </w:rPr>
              <w:t>от торцов</w:t>
            </w:r>
            <w:r w:rsidRPr="00F63320">
              <w:rPr>
                <w:sz w:val="20"/>
                <w:szCs w:val="20"/>
              </w:rPr>
              <w:t xml:space="preserve"> должны быть обжаты до диаметра не более 20,5 мм для последующей установки в торцы поручней и закрепления посредством резьбовых соединений. Оба торца поручней лаза должны быть приварены к стойке лаза. Скобы должны соединять между собой стойки лаза следующим образом: один из торцов скобы должен быть соединен посредством резьбового соединения с торцом поручня одной из стоек, второй торец скобы должен быть соединен посредством резьбового соединения с торцом аналогично расположенного поручня второй стойки. Следующая скоба должна соединять посредством резьбовых соединений свободные торцы поручней лазов.</w:t>
            </w:r>
          </w:p>
          <w:p w:rsidR="00F84D6B" w:rsidRPr="00F63320" w:rsidRDefault="00F84D6B" w:rsidP="00F84D6B">
            <w:pPr>
              <w:snapToGrid w:val="0"/>
              <w:ind w:left="57" w:right="57" w:firstLine="57"/>
              <w:rPr>
                <w:sz w:val="20"/>
                <w:szCs w:val="20"/>
              </w:rPr>
            </w:pPr>
            <w:r w:rsidRPr="00F63320">
              <w:rPr>
                <w:sz w:val="20"/>
                <w:szCs w:val="20"/>
              </w:rPr>
              <w:t xml:space="preserve">Стойка лаза должна состоять из верхней и нижней части. Верхняя часть стойки лаза должна быть изготовлена из металлической </w:t>
            </w:r>
            <w:r w:rsidR="003D37DB" w:rsidRPr="00F63320">
              <w:rPr>
                <w:sz w:val="20"/>
                <w:szCs w:val="20"/>
              </w:rPr>
              <w:t>трубы размерами</w:t>
            </w:r>
            <w:r w:rsidRPr="00F63320">
              <w:rPr>
                <w:sz w:val="20"/>
                <w:szCs w:val="20"/>
              </w:rPr>
              <w:t xml:space="preserve"> не менее 40*3 мм длиной не менее 1490 мм в виде буквы «Г», верхний горизонтальный участок должен быть длиной не менее 690 мм, вертикальный участок не менее 825 мм. На расстоянии не более 70 мм от нижнего торца верхней стойки лаза металлическая труба должна быть обжата для последующего соединения с нижними стойками лаза. К каждой стойке лаза верхней части должны быть присоединены по одному </w:t>
            </w:r>
            <w:r w:rsidRPr="00F63320">
              <w:rPr>
                <w:sz w:val="20"/>
                <w:szCs w:val="20"/>
              </w:rPr>
              <w:lastRenderedPageBreak/>
              <w:t xml:space="preserve">поручню. Соединять верхние части стоек лаза должны две скобы. Нижняя часть стойки лаза должна быть изготовлена из металлической </w:t>
            </w:r>
            <w:r w:rsidR="003D37DB" w:rsidRPr="00F63320">
              <w:rPr>
                <w:sz w:val="20"/>
                <w:szCs w:val="20"/>
              </w:rPr>
              <w:t>трубы размерами</w:t>
            </w:r>
            <w:r w:rsidRPr="00F63320">
              <w:rPr>
                <w:sz w:val="20"/>
                <w:szCs w:val="20"/>
              </w:rPr>
              <w:t xml:space="preserve"> не менее 40*3 мм длиной не менее 1680 мм. К каждой стойке лаза нижней части лаза кругового вертикального должны быть приварены по три поручня. Стойки лаза нижней части должны быть соединены между собой шестью скобами. Нижний поручень должен быть расположен на расстоянии не </w:t>
            </w:r>
            <w:r w:rsidR="003D37DB" w:rsidRPr="00F63320">
              <w:rPr>
                <w:sz w:val="20"/>
                <w:szCs w:val="20"/>
              </w:rPr>
              <w:t>более 100</w:t>
            </w:r>
            <w:r w:rsidRPr="00F63320">
              <w:rPr>
                <w:sz w:val="20"/>
                <w:szCs w:val="20"/>
              </w:rPr>
              <w:t xml:space="preserve"> мм от нижнего торца стойки лаза. </w:t>
            </w:r>
          </w:p>
          <w:p w:rsidR="00F84D6B" w:rsidRPr="00F63320" w:rsidRDefault="00F84D6B" w:rsidP="00F84D6B">
            <w:pPr>
              <w:snapToGrid w:val="0"/>
              <w:ind w:firstLine="175"/>
              <w:rPr>
                <w:bCs/>
                <w:sz w:val="20"/>
                <w:szCs w:val="20"/>
              </w:rPr>
            </w:pPr>
            <w:r w:rsidRPr="00F63320">
              <w:rPr>
                <w:sz w:val="20"/>
                <w:szCs w:val="20"/>
              </w:rPr>
              <w:t>Габаритны размеры лаза не менее 1040*780*2525 мм.</w:t>
            </w:r>
          </w:p>
        </w:tc>
      </w:tr>
      <w:tr w:rsidR="00F84D6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84D6B" w:rsidRDefault="00F84D6B" w:rsidP="00F84D6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84D6B" w:rsidRDefault="00F84D6B" w:rsidP="00F84D6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84D6B" w:rsidRDefault="00F84D6B" w:rsidP="00F84D6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84D6B" w:rsidRPr="00501E49" w:rsidRDefault="00F84D6B" w:rsidP="00F84D6B">
            <w:pPr>
              <w:snapToGrid w:val="0"/>
              <w:ind w:firstLine="175"/>
              <w:jc w:val="center"/>
              <w:rPr>
                <w:bCs/>
                <w:sz w:val="20"/>
                <w:szCs w:val="20"/>
              </w:rPr>
            </w:pPr>
            <w:r>
              <w:rPr>
                <w:bCs/>
                <w:sz w:val="20"/>
                <w:szCs w:val="20"/>
              </w:rPr>
              <w:t>Площадка 900</w:t>
            </w:r>
          </w:p>
        </w:tc>
      </w:tr>
      <w:tr w:rsidR="00F84D6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84D6B" w:rsidRDefault="00F84D6B" w:rsidP="00F84D6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84D6B" w:rsidRDefault="00F84D6B" w:rsidP="00F84D6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84D6B" w:rsidRDefault="00F84D6B" w:rsidP="00F84D6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84D6B" w:rsidRPr="00F63320" w:rsidRDefault="00F84D6B" w:rsidP="00F84D6B">
            <w:pPr>
              <w:pStyle w:val="a3"/>
              <w:spacing w:after="0" w:line="240" w:lineRule="auto"/>
              <w:ind w:left="0"/>
              <w:jc w:val="both"/>
              <w:rPr>
                <w:rFonts w:ascii="Times New Roman" w:hAnsi="Times New Roman"/>
                <w:sz w:val="20"/>
                <w:szCs w:val="20"/>
              </w:rPr>
            </w:pPr>
            <w:r w:rsidRPr="00F63320">
              <w:rPr>
                <w:rFonts w:ascii="Times New Roman" w:hAnsi="Times New Roman"/>
                <w:sz w:val="20"/>
                <w:szCs w:val="20"/>
              </w:rPr>
              <w:t xml:space="preserve">Площадка должна состоять из каркаса, настила и крепежных элементов и восьми </w:t>
            </w:r>
            <w:proofErr w:type="spellStart"/>
            <w:r w:rsidRPr="00F63320">
              <w:rPr>
                <w:rFonts w:ascii="Times New Roman" w:hAnsi="Times New Roman"/>
                <w:sz w:val="20"/>
                <w:szCs w:val="20"/>
              </w:rPr>
              <w:t>полуотводов</w:t>
            </w:r>
            <w:proofErr w:type="spellEnd"/>
            <w:r w:rsidRPr="00F63320">
              <w:rPr>
                <w:rFonts w:ascii="Times New Roman" w:hAnsi="Times New Roman"/>
                <w:sz w:val="20"/>
                <w:szCs w:val="20"/>
              </w:rPr>
              <w:t>.</w:t>
            </w:r>
          </w:p>
          <w:p w:rsidR="00F84D6B" w:rsidRPr="00F63320" w:rsidRDefault="00F84D6B" w:rsidP="00F84D6B">
            <w:pPr>
              <w:pStyle w:val="a3"/>
              <w:spacing w:after="0" w:line="240" w:lineRule="auto"/>
              <w:ind w:left="0"/>
              <w:jc w:val="both"/>
              <w:rPr>
                <w:rFonts w:ascii="Times New Roman" w:hAnsi="Times New Roman"/>
                <w:sz w:val="20"/>
                <w:szCs w:val="20"/>
              </w:rPr>
            </w:pPr>
            <w:r w:rsidRPr="00F63320">
              <w:rPr>
                <w:rFonts w:ascii="Times New Roman" w:hAnsi="Times New Roman"/>
                <w:sz w:val="20"/>
                <w:szCs w:val="20"/>
              </w:rPr>
              <w:t xml:space="preserve">Настил должен быть выполнен из фанеры ФОФ с высокой водо- и износостойкостью, с </w:t>
            </w:r>
            <w:proofErr w:type="spellStart"/>
            <w:r w:rsidRPr="00F63320">
              <w:rPr>
                <w:rFonts w:ascii="Times New Roman" w:hAnsi="Times New Roman"/>
                <w:sz w:val="20"/>
                <w:szCs w:val="20"/>
              </w:rPr>
              <w:t>антискользящим</w:t>
            </w:r>
            <w:proofErr w:type="spellEnd"/>
            <w:r w:rsidRPr="00F63320">
              <w:rPr>
                <w:rFonts w:ascii="Times New Roman" w:hAnsi="Times New Roman"/>
                <w:sz w:val="20"/>
                <w:szCs w:val="20"/>
              </w:rPr>
              <w:t xml:space="preserve"> покрытием толщиной не менее 15 мм. Настил представляет собой квадрат 900*900 мм(+-10мм) с вырезанными по углам секторами круга с радиусом </w:t>
            </w:r>
            <w:r w:rsidRPr="00F63320">
              <w:rPr>
                <w:rFonts w:ascii="Times New Roman" w:hAnsi="Times New Roman"/>
                <w:sz w:val="20"/>
                <w:szCs w:val="20"/>
                <w:lang w:val="en-US"/>
              </w:rPr>
              <w:t>r</w:t>
            </w:r>
            <w:r w:rsidRPr="00F63320">
              <w:rPr>
                <w:rFonts w:ascii="Times New Roman" w:hAnsi="Times New Roman"/>
                <w:sz w:val="20"/>
                <w:szCs w:val="20"/>
              </w:rPr>
              <w:t>=55 мм. Прямой отрезок каждой стороны настила должен составлять 797+-1мм.</w:t>
            </w:r>
          </w:p>
          <w:p w:rsidR="00F84D6B" w:rsidRPr="00F63320" w:rsidRDefault="00F84D6B" w:rsidP="00F84D6B">
            <w:pPr>
              <w:pStyle w:val="a3"/>
              <w:spacing w:after="0" w:line="240" w:lineRule="auto"/>
              <w:ind w:left="0"/>
              <w:jc w:val="both"/>
              <w:rPr>
                <w:rFonts w:ascii="Times New Roman" w:hAnsi="Times New Roman"/>
                <w:sz w:val="20"/>
                <w:szCs w:val="20"/>
              </w:rPr>
            </w:pPr>
            <w:r w:rsidRPr="00F63320">
              <w:rPr>
                <w:rFonts w:ascii="Times New Roman" w:hAnsi="Times New Roman"/>
                <w:sz w:val="20"/>
                <w:szCs w:val="20"/>
              </w:rPr>
              <w:t>Каркас должен состоять из четырех балок длиной 700 мм, изготовленных из металлической профильной трубы размерами не менее 50*25*2 мм.</w:t>
            </w:r>
          </w:p>
          <w:p w:rsidR="00F84D6B" w:rsidRPr="00F63320" w:rsidRDefault="00F84D6B" w:rsidP="00F84D6B">
            <w:pPr>
              <w:pStyle w:val="a3"/>
              <w:spacing w:after="0" w:line="240" w:lineRule="auto"/>
              <w:ind w:left="0"/>
              <w:jc w:val="both"/>
              <w:rPr>
                <w:rFonts w:ascii="Times New Roman" w:hAnsi="Times New Roman"/>
                <w:sz w:val="20"/>
                <w:szCs w:val="20"/>
              </w:rPr>
            </w:pPr>
            <w:r w:rsidRPr="00F63320">
              <w:rPr>
                <w:rFonts w:ascii="Times New Roman" w:hAnsi="Times New Roman"/>
                <w:sz w:val="20"/>
                <w:szCs w:val="20"/>
              </w:rPr>
              <w:t>Балки должны быть соединены между собой четырьмя вставками, которые привариваются к балкам по углам на расстоянии не менее 14 мм от конца каждой балки по периметру прилегания.</w:t>
            </w:r>
          </w:p>
          <w:p w:rsidR="00F84D6B" w:rsidRPr="00F63320" w:rsidRDefault="00F84D6B" w:rsidP="00F84D6B">
            <w:pPr>
              <w:pStyle w:val="a3"/>
              <w:spacing w:after="0" w:line="240" w:lineRule="auto"/>
              <w:ind w:left="0"/>
              <w:jc w:val="both"/>
              <w:rPr>
                <w:rFonts w:ascii="Times New Roman" w:hAnsi="Times New Roman"/>
                <w:sz w:val="20"/>
                <w:szCs w:val="20"/>
              </w:rPr>
            </w:pPr>
            <w:r w:rsidRPr="00F63320">
              <w:rPr>
                <w:rFonts w:ascii="Times New Roman" w:hAnsi="Times New Roman"/>
                <w:sz w:val="20"/>
                <w:szCs w:val="20"/>
              </w:rPr>
              <w:t xml:space="preserve">Вставки должны быть изготовлены из стального листа толщиной не менее 4 мм и иметь габаритные размеры не менее 166*50*25 мм. В середине каждой вставки должно быть отверстие диаметром не менее 39 мм. В это отверстие вставляется параллельно уровню земли и приваривается по периметру прилегания труба длиной не более 45 мм размерами не более 38*2,8 мм, в которую вставляется и закрепляется в трубе посредством резьбового соединения </w:t>
            </w:r>
            <w:proofErr w:type="spellStart"/>
            <w:r w:rsidRPr="00F63320">
              <w:rPr>
                <w:rFonts w:ascii="Times New Roman" w:hAnsi="Times New Roman"/>
                <w:sz w:val="20"/>
                <w:szCs w:val="20"/>
              </w:rPr>
              <w:t>полуотвод</w:t>
            </w:r>
            <w:proofErr w:type="spellEnd"/>
            <w:r w:rsidRPr="00F63320">
              <w:rPr>
                <w:rFonts w:ascii="Times New Roman" w:hAnsi="Times New Roman"/>
                <w:sz w:val="20"/>
                <w:szCs w:val="20"/>
              </w:rPr>
              <w:t>, изготовленный из металлического листа толщиной не менее 2,5 мм.</w:t>
            </w:r>
          </w:p>
          <w:p w:rsidR="00F84D6B" w:rsidRPr="00F63320" w:rsidRDefault="00F84D6B" w:rsidP="00F84D6B">
            <w:pPr>
              <w:pStyle w:val="a3"/>
              <w:spacing w:after="0" w:line="240" w:lineRule="auto"/>
              <w:ind w:left="0"/>
              <w:jc w:val="both"/>
              <w:rPr>
                <w:rFonts w:ascii="Times New Roman" w:hAnsi="Times New Roman"/>
                <w:sz w:val="20"/>
                <w:szCs w:val="20"/>
              </w:rPr>
            </w:pPr>
            <w:r w:rsidRPr="00F63320">
              <w:rPr>
                <w:rFonts w:ascii="Times New Roman" w:hAnsi="Times New Roman"/>
                <w:sz w:val="20"/>
                <w:szCs w:val="20"/>
              </w:rPr>
              <w:t xml:space="preserve">С помощью второго </w:t>
            </w:r>
            <w:proofErr w:type="spellStart"/>
            <w:r w:rsidRPr="00F63320">
              <w:rPr>
                <w:rFonts w:ascii="Times New Roman" w:hAnsi="Times New Roman"/>
                <w:sz w:val="20"/>
                <w:szCs w:val="20"/>
              </w:rPr>
              <w:t>полуотвода</w:t>
            </w:r>
            <w:proofErr w:type="spellEnd"/>
            <w:r w:rsidRPr="00F63320">
              <w:rPr>
                <w:rFonts w:ascii="Times New Roman" w:hAnsi="Times New Roman"/>
                <w:sz w:val="20"/>
                <w:szCs w:val="20"/>
              </w:rPr>
              <w:t xml:space="preserve"> происходит фиксация площадки к стойке.  обойма в виде двух стальных полуобойм, стягивается между собой болтами на необходимой высоте, чему способствуют канавки на стойке.</w:t>
            </w:r>
          </w:p>
          <w:p w:rsidR="00F84D6B" w:rsidRPr="00F63320" w:rsidRDefault="00F84D6B" w:rsidP="00F84D6B">
            <w:pPr>
              <w:pStyle w:val="a3"/>
              <w:spacing w:after="0" w:line="240" w:lineRule="auto"/>
              <w:ind w:left="0"/>
              <w:jc w:val="both"/>
              <w:rPr>
                <w:rFonts w:ascii="Times New Roman" w:hAnsi="Times New Roman"/>
                <w:sz w:val="20"/>
                <w:szCs w:val="20"/>
              </w:rPr>
            </w:pPr>
            <w:r w:rsidRPr="00F63320">
              <w:rPr>
                <w:rFonts w:ascii="Times New Roman" w:hAnsi="Times New Roman"/>
                <w:sz w:val="20"/>
                <w:szCs w:val="20"/>
              </w:rPr>
              <w:t>Настил должен крепиться к каркасу посредством не менее восьми болтовых соединений.</w:t>
            </w:r>
          </w:p>
          <w:p w:rsidR="00F84D6B" w:rsidRPr="00F63320" w:rsidRDefault="00F84D6B" w:rsidP="00F84D6B">
            <w:pPr>
              <w:snapToGrid w:val="0"/>
              <w:ind w:firstLine="175"/>
              <w:rPr>
                <w:bCs/>
                <w:sz w:val="20"/>
                <w:szCs w:val="20"/>
              </w:rPr>
            </w:pPr>
            <w:r w:rsidRPr="00F63320">
              <w:rPr>
                <w:sz w:val="20"/>
                <w:szCs w:val="20"/>
              </w:rPr>
              <w:t>Размеры площадки должны быть 900*900 мм</w:t>
            </w:r>
          </w:p>
        </w:tc>
      </w:tr>
      <w:tr w:rsidR="00D57E5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57E52" w:rsidRDefault="00D57E52" w:rsidP="00F84D6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57E52" w:rsidRDefault="00D57E52" w:rsidP="00F84D6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57E52" w:rsidRDefault="00D57E52" w:rsidP="00F84D6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57E52" w:rsidRPr="00F63320" w:rsidRDefault="00D57E52" w:rsidP="00D57E52">
            <w:pPr>
              <w:pStyle w:val="a3"/>
              <w:spacing w:after="0" w:line="240" w:lineRule="auto"/>
              <w:ind w:left="0"/>
              <w:jc w:val="center"/>
              <w:rPr>
                <w:rFonts w:ascii="Times New Roman" w:hAnsi="Times New Roman"/>
                <w:sz w:val="20"/>
                <w:szCs w:val="20"/>
              </w:rPr>
            </w:pPr>
            <w:r>
              <w:rPr>
                <w:rFonts w:ascii="Times New Roman" w:hAnsi="Times New Roman"/>
                <w:sz w:val="20"/>
                <w:szCs w:val="20"/>
              </w:rPr>
              <w:t>Лаз круговой</w:t>
            </w:r>
          </w:p>
        </w:tc>
      </w:tr>
      <w:tr w:rsidR="00D57E5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57E52" w:rsidRDefault="00D57E52" w:rsidP="00F84D6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57E52" w:rsidRDefault="00D57E52" w:rsidP="00F84D6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57E52" w:rsidRDefault="00D57E52" w:rsidP="00F84D6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57E52" w:rsidRPr="00E437C0" w:rsidRDefault="00D57E52" w:rsidP="00D57E52">
            <w:pPr>
              <w:snapToGrid w:val="0"/>
              <w:ind w:left="57" w:right="57" w:firstLine="57"/>
              <w:rPr>
                <w:sz w:val="20"/>
                <w:szCs w:val="20"/>
              </w:rPr>
            </w:pPr>
            <w:r w:rsidRPr="00E437C0">
              <w:rPr>
                <w:sz w:val="20"/>
                <w:szCs w:val="20"/>
              </w:rPr>
              <w:t>устанавливаются и закрепляются посредством резьбовых соединений угольники лаза, изготовленные из   металлической Лаз должен состоять из следующих элементов:</w:t>
            </w:r>
          </w:p>
          <w:p w:rsidR="00D57E52" w:rsidRPr="00E437C0" w:rsidRDefault="00D57E52" w:rsidP="00D57E52">
            <w:pPr>
              <w:snapToGrid w:val="0"/>
              <w:ind w:left="57" w:right="57" w:firstLine="57"/>
              <w:rPr>
                <w:sz w:val="20"/>
                <w:szCs w:val="20"/>
              </w:rPr>
            </w:pPr>
            <w:r w:rsidRPr="00E437C0">
              <w:rPr>
                <w:sz w:val="20"/>
                <w:szCs w:val="20"/>
              </w:rPr>
              <w:t xml:space="preserve">- поручень лаза – 2 шт.; </w:t>
            </w:r>
          </w:p>
          <w:p w:rsidR="00D57E52" w:rsidRPr="00E437C0" w:rsidRDefault="00D57E52" w:rsidP="00D57E52">
            <w:pPr>
              <w:snapToGrid w:val="0"/>
              <w:ind w:left="57" w:right="57" w:firstLine="57"/>
              <w:rPr>
                <w:sz w:val="20"/>
                <w:szCs w:val="20"/>
              </w:rPr>
            </w:pPr>
            <w:r w:rsidRPr="00E437C0">
              <w:rPr>
                <w:sz w:val="20"/>
                <w:szCs w:val="20"/>
              </w:rPr>
              <w:t>- поручень – 6 шт.;</w:t>
            </w:r>
          </w:p>
          <w:p w:rsidR="00D57E52" w:rsidRPr="00E437C0" w:rsidRDefault="00D57E52" w:rsidP="00D57E52">
            <w:pPr>
              <w:snapToGrid w:val="0"/>
              <w:ind w:left="57" w:right="57" w:firstLine="57"/>
              <w:rPr>
                <w:sz w:val="20"/>
                <w:szCs w:val="20"/>
              </w:rPr>
            </w:pPr>
            <w:r w:rsidRPr="00E437C0">
              <w:rPr>
                <w:sz w:val="20"/>
                <w:szCs w:val="20"/>
              </w:rPr>
              <w:t>- угольник лаза наклонного – 2 шт.;</w:t>
            </w:r>
          </w:p>
          <w:p w:rsidR="00D57E52" w:rsidRPr="00E437C0" w:rsidRDefault="00D57E52" w:rsidP="00D57E52">
            <w:pPr>
              <w:snapToGrid w:val="0"/>
              <w:ind w:left="57" w:right="57" w:firstLine="57"/>
              <w:rPr>
                <w:sz w:val="20"/>
                <w:szCs w:val="20"/>
              </w:rPr>
            </w:pPr>
            <w:r w:rsidRPr="00E437C0">
              <w:rPr>
                <w:sz w:val="20"/>
                <w:szCs w:val="20"/>
              </w:rPr>
              <w:t>- дуга – 2 шт.;</w:t>
            </w:r>
          </w:p>
          <w:p w:rsidR="00D57E52" w:rsidRPr="00E437C0" w:rsidRDefault="00D57E52" w:rsidP="00D57E52">
            <w:pPr>
              <w:snapToGrid w:val="0"/>
              <w:ind w:left="57" w:right="57" w:firstLine="57"/>
              <w:rPr>
                <w:sz w:val="20"/>
                <w:szCs w:val="20"/>
              </w:rPr>
            </w:pPr>
            <w:r w:rsidRPr="00E437C0">
              <w:rPr>
                <w:sz w:val="20"/>
                <w:szCs w:val="20"/>
              </w:rPr>
              <w:t>- скоба лаза – 6 шт.</w:t>
            </w:r>
          </w:p>
          <w:p w:rsidR="00D57E52" w:rsidRPr="00E437C0" w:rsidRDefault="00D57E52" w:rsidP="00D57E52">
            <w:pPr>
              <w:snapToGrid w:val="0"/>
              <w:ind w:left="57" w:right="57" w:firstLine="57"/>
              <w:rPr>
                <w:sz w:val="20"/>
                <w:szCs w:val="20"/>
              </w:rPr>
            </w:pPr>
            <w:r w:rsidRPr="00E437C0">
              <w:rPr>
                <w:sz w:val="20"/>
                <w:szCs w:val="20"/>
              </w:rPr>
              <w:t xml:space="preserve">Поручень лаза состоять из металлической трубы   размерами не менее 40*3 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926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w:t>
            </w:r>
            <w:r w:rsidR="003D37DB" w:rsidRPr="00E437C0">
              <w:rPr>
                <w:sz w:val="20"/>
                <w:szCs w:val="20"/>
              </w:rPr>
              <w:t>более r</w:t>
            </w:r>
            <w:r w:rsidRPr="00E437C0">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w:t>
            </w:r>
            <w:r w:rsidR="003D37DB" w:rsidRPr="00E437C0">
              <w:rPr>
                <w:sz w:val="20"/>
                <w:szCs w:val="20"/>
              </w:rPr>
              <w:t>лаза; расстояние между</w:t>
            </w:r>
            <w:r w:rsidRPr="00E437C0">
              <w:rPr>
                <w:sz w:val="20"/>
                <w:szCs w:val="20"/>
              </w:rPr>
              <w:t xml:space="preserve"> осями соседних поручней должно быть не более 300 мм.</w:t>
            </w:r>
          </w:p>
          <w:p w:rsidR="00D57E52" w:rsidRPr="00E437C0" w:rsidRDefault="00D57E52" w:rsidP="00D57E52">
            <w:pPr>
              <w:snapToGrid w:val="0"/>
              <w:ind w:left="57" w:right="57" w:firstLine="57"/>
              <w:rPr>
                <w:sz w:val="20"/>
                <w:szCs w:val="20"/>
              </w:rPr>
            </w:pPr>
            <w:r w:rsidRPr="00E437C0">
              <w:rPr>
                <w:sz w:val="20"/>
                <w:szCs w:val="20"/>
              </w:rPr>
              <w:t xml:space="preserve">Нижние скобы лаза должны быть изготовлены </w:t>
            </w:r>
            <w:r w:rsidR="003D37DB" w:rsidRPr="00E437C0">
              <w:rPr>
                <w:sz w:val="20"/>
                <w:szCs w:val="20"/>
              </w:rPr>
              <w:t>из металлической</w:t>
            </w:r>
            <w:r w:rsidRPr="00E437C0">
              <w:rPr>
                <w:sz w:val="20"/>
                <w:szCs w:val="20"/>
              </w:rPr>
              <w:t xml:space="preserve"> </w:t>
            </w:r>
            <w:r w:rsidR="003D37DB" w:rsidRPr="00E437C0">
              <w:rPr>
                <w:sz w:val="20"/>
                <w:szCs w:val="20"/>
              </w:rPr>
              <w:t>трубы размерами</w:t>
            </w:r>
            <w:r w:rsidRPr="00E437C0">
              <w:rPr>
                <w:sz w:val="20"/>
                <w:szCs w:val="20"/>
              </w:rPr>
              <w:t xml:space="preserve"> не менее 20*2,8 мм длиной 1182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более </w:t>
            </w:r>
            <w:r w:rsidRPr="00E437C0">
              <w:rPr>
                <w:sz w:val="20"/>
                <w:szCs w:val="20"/>
                <w:lang w:val="en-US"/>
              </w:rPr>
              <w:t>r</w:t>
            </w:r>
            <w:r w:rsidRPr="00E437C0">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w:t>
            </w:r>
            <w:r w:rsidRPr="00E437C0">
              <w:rPr>
                <w:sz w:val="20"/>
                <w:szCs w:val="20"/>
              </w:rPr>
              <w:lastRenderedPageBreak/>
              <w:t xml:space="preserve">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D57E52" w:rsidRPr="00E437C0" w:rsidRDefault="00D57E52" w:rsidP="00D57E52">
            <w:pPr>
              <w:snapToGrid w:val="0"/>
              <w:ind w:left="57" w:right="57" w:firstLine="57"/>
              <w:rPr>
                <w:sz w:val="20"/>
                <w:szCs w:val="20"/>
              </w:rPr>
            </w:pPr>
            <w:r w:rsidRPr="00E437C0">
              <w:rPr>
                <w:sz w:val="20"/>
                <w:szCs w:val="20"/>
              </w:rPr>
              <w:t>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40*3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D57E52" w:rsidRPr="00E437C0" w:rsidRDefault="00D57E52" w:rsidP="00D57E52">
            <w:pPr>
              <w:snapToGrid w:val="0"/>
              <w:ind w:left="57" w:right="57" w:firstLine="57"/>
              <w:rPr>
                <w:sz w:val="20"/>
                <w:szCs w:val="20"/>
              </w:rPr>
            </w:pPr>
            <w:r w:rsidRPr="00E437C0">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D57E52" w:rsidRPr="00E437C0" w:rsidRDefault="00D57E52" w:rsidP="00D57E52">
            <w:pPr>
              <w:snapToGrid w:val="0"/>
              <w:ind w:left="57" w:right="57" w:firstLine="57"/>
              <w:rPr>
                <w:sz w:val="20"/>
                <w:szCs w:val="20"/>
              </w:rPr>
            </w:pPr>
            <w:r w:rsidRPr="00E437C0">
              <w:rPr>
                <w:sz w:val="20"/>
                <w:szCs w:val="20"/>
              </w:rPr>
              <w:t xml:space="preserve">Для присоединения к </w:t>
            </w:r>
            <w:proofErr w:type="spellStart"/>
            <w:r w:rsidRPr="00E437C0">
              <w:rPr>
                <w:sz w:val="20"/>
                <w:szCs w:val="20"/>
              </w:rPr>
              <w:t>грунтозацепам</w:t>
            </w:r>
            <w:proofErr w:type="spellEnd"/>
            <w:r w:rsidRPr="00E437C0">
              <w:rPr>
                <w:sz w:val="20"/>
                <w:szCs w:val="20"/>
              </w:rPr>
              <w:t xml:space="preserve"> в нижние торцы обоих поручней лаза трубы размерами не менее 40*3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D57E52" w:rsidRPr="00F63320" w:rsidRDefault="00D57E52" w:rsidP="00D57E52">
            <w:pPr>
              <w:pStyle w:val="a3"/>
              <w:spacing w:after="0" w:line="240" w:lineRule="auto"/>
              <w:ind w:left="0"/>
              <w:jc w:val="both"/>
              <w:rPr>
                <w:rFonts w:ascii="Times New Roman" w:hAnsi="Times New Roman"/>
                <w:sz w:val="20"/>
                <w:szCs w:val="20"/>
              </w:rPr>
            </w:pPr>
            <w:r w:rsidRPr="00E437C0">
              <w:rPr>
                <w:sz w:val="20"/>
                <w:szCs w:val="20"/>
              </w:rPr>
              <w:t xml:space="preserve">Нижние части угольников устанавливаются в </w:t>
            </w:r>
            <w:proofErr w:type="spellStart"/>
            <w:r w:rsidRPr="00E437C0">
              <w:rPr>
                <w:sz w:val="20"/>
                <w:szCs w:val="20"/>
              </w:rPr>
              <w:t>грунтозацепы</w:t>
            </w:r>
            <w:proofErr w:type="spellEnd"/>
            <w:r w:rsidRPr="00E437C0">
              <w:rPr>
                <w:sz w:val="20"/>
                <w:szCs w:val="20"/>
              </w:rPr>
              <w:t xml:space="preserve"> и закрепляются посредством резьбовых соединений</w:t>
            </w:r>
          </w:p>
        </w:tc>
      </w:tr>
    </w:tbl>
    <w:p w:rsidR="00FD00F7" w:rsidRDefault="00FD00F7"/>
    <w:p w:rsidR="00E73C82" w:rsidRDefault="00E73C82"/>
    <w:sectPr w:rsidR="00E73C82"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765BC"/>
    <w:multiLevelType w:val="hybridMultilevel"/>
    <w:tmpl w:val="73CCD55C"/>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010C6"/>
    <w:rsid w:val="0015422E"/>
    <w:rsid w:val="001637A0"/>
    <w:rsid w:val="00191E4D"/>
    <w:rsid w:val="00195CE1"/>
    <w:rsid w:val="00214CBA"/>
    <w:rsid w:val="00277AA4"/>
    <w:rsid w:val="002F1D62"/>
    <w:rsid w:val="003C2A35"/>
    <w:rsid w:val="003D37DB"/>
    <w:rsid w:val="00456988"/>
    <w:rsid w:val="004E7B26"/>
    <w:rsid w:val="00546E68"/>
    <w:rsid w:val="005B5136"/>
    <w:rsid w:val="00605D5E"/>
    <w:rsid w:val="006C0BDC"/>
    <w:rsid w:val="006F450E"/>
    <w:rsid w:val="00743884"/>
    <w:rsid w:val="0092779B"/>
    <w:rsid w:val="00A24DF5"/>
    <w:rsid w:val="00A826B0"/>
    <w:rsid w:val="00B60488"/>
    <w:rsid w:val="00BA28A4"/>
    <w:rsid w:val="00BB3531"/>
    <w:rsid w:val="00C425AC"/>
    <w:rsid w:val="00C8079D"/>
    <w:rsid w:val="00CB529F"/>
    <w:rsid w:val="00CF3062"/>
    <w:rsid w:val="00D35C51"/>
    <w:rsid w:val="00D4186D"/>
    <w:rsid w:val="00D57E52"/>
    <w:rsid w:val="00D6070B"/>
    <w:rsid w:val="00E038A9"/>
    <w:rsid w:val="00E20093"/>
    <w:rsid w:val="00E437C0"/>
    <w:rsid w:val="00E71631"/>
    <w:rsid w:val="00E73C82"/>
    <w:rsid w:val="00E90094"/>
    <w:rsid w:val="00F359F4"/>
    <w:rsid w:val="00F61912"/>
    <w:rsid w:val="00F84D6B"/>
    <w:rsid w:val="00F92309"/>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3249</Words>
  <Characters>18522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2021-12-23T16:37:00Z</dcterms:created>
  <dcterms:modified xsi:type="dcterms:W3CDTF">2021-12-23T16:37:00Z</dcterms:modified>
</cp:coreProperties>
</file>