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C50C42" w:rsidTr="00C50C42">
        <w:tc>
          <w:tcPr>
            <w:tcW w:w="541"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bCs/>
                <w:sz w:val="20"/>
                <w:szCs w:val="20"/>
              </w:rPr>
              <w:t>Наименование показателя, технического, функционального параметра, ед. изм. Показателя</w:t>
            </w:r>
          </w:p>
        </w:tc>
      </w:tr>
      <w:tr w:rsidR="00C50C42" w:rsidTr="00C50C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rPr>
                <w:sz w:val="20"/>
                <w:szCs w:val="20"/>
              </w:rPr>
            </w:pPr>
            <w:r>
              <w:rPr>
                <w:sz w:val="20"/>
                <w:szCs w:val="20"/>
              </w:rPr>
              <w:t>Игровой комплекс</w:t>
            </w:r>
          </w:p>
          <w:p w:rsidR="00C50C42" w:rsidRDefault="00C50C42" w:rsidP="00BD3657">
            <w:pPr>
              <w:rPr>
                <w:sz w:val="20"/>
                <w:szCs w:val="20"/>
              </w:rPr>
            </w:pPr>
            <w:r>
              <w:rPr>
                <w:sz w:val="20"/>
                <w:szCs w:val="20"/>
              </w:rPr>
              <w:t>Примерный эскиз</w:t>
            </w:r>
          </w:p>
          <w:p w:rsidR="00C50C42" w:rsidRDefault="00530AD6" w:rsidP="00A826B0">
            <w:pPr>
              <w:rPr>
                <w:sz w:val="20"/>
                <w:szCs w:val="20"/>
              </w:rPr>
            </w:pPr>
            <w:r>
              <w:rPr>
                <w:b/>
                <w:noProof/>
                <w:lang w:eastAsia="ru-RU"/>
              </w:rPr>
              <w:drawing>
                <wp:inline distT="0" distB="0" distL="0" distR="0">
                  <wp:extent cx="1035306" cy="876300"/>
                  <wp:effectExtent l="0" t="0" r="0" b="0"/>
                  <wp:docPr id="2" name="Рисунок 2"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9257" cy="879644"/>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D6070B" w:rsidRDefault="00C50C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C50C42" w:rsidRDefault="00C50C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C50C42" w:rsidRDefault="00C50C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C50C42" w:rsidRPr="00D35C51" w:rsidRDefault="00C50C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C50C42" w:rsidRDefault="00C50C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C50C42" w:rsidRDefault="00C50C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C50C42" w:rsidTr="00C50C42">
        <w:trPr>
          <w:trHeight w:val="268"/>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Внешние размеры</w:t>
            </w:r>
          </w:p>
        </w:tc>
      </w:tr>
      <w:tr w:rsidR="00C50C42" w:rsidTr="00C50C42">
        <w:trPr>
          <w:trHeight w:val="272"/>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530AD6" w:rsidP="00214CBA">
            <w:pPr>
              <w:jc w:val="center"/>
            </w:pPr>
            <w:r>
              <w:rPr>
                <w:bCs/>
                <w:sz w:val="20"/>
                <w:szCs w:val="20"/>
              </w:rPr>
              <w:t>5270</w:t>
            </w:r>
          </w:p>
        </w:tc>
      </w:tr>
      <w:tr w:rsidR="00C50C42" w:rsidTr="00C50C42">
        <w:trPr>
          <w:trHeight w:val="20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530AD6" w:rsidP="00214CBA">
            <w:pPr>
              <w:jc w:val="center"/>
            </w:pPr>
            <w:r>
              <w:rPr>
                <w:bCs/>
                <w:color w:val="000000"/>
                <w:sz w:val="20"/>
                <w:szCs w:val="20"/>
              </w:rPr>
              <w:t>4060</w:t>
            </w:r>
          </w:p>
        </w:tc>
      </w:tr>
      <w:tr w:rsidR="00C50C42" w:rsidTr="00C50C42">
        <w:trPr>
          <w:trHeight w:val="24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530AD6" w:rsidP="00214CBA">
            <w:pPr>
              <w:jc w:val="center"/>
            </w:pPr>
            <w:r>
              <w:rPr>
                <w:bCs/>
                <w:color w:val="000000"/>
                <w:sz w:val="20"/>
                <w:szCs w:val="20"/>
              </w:rPr>
              <w:t>4074</w:t>
            </w:r>
          </w:p>
        </w:tc>
      </w:tr>
      <w:tr w:rsidR="00C50C42" w:rsidTr="00C50C42">
        <w:trPr>
          <w:trHeight w:val="18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Комплектация</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Площадка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3</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Лестница входная 1250,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Горка 1550,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Переход прямой,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Лаз - 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 xml:space="preserve"> 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 xml:space="preserve"> Лаз-лестница,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Скалолаз,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proofErr w:type="spellStart"/>
            <w:r w:rsidRPr="00530AD6">
              <w:rPr>
                <w:sz w:val="20"/>
                <w:szCs w:val="20"/>
              </w:rPr>
              <w:t>Рукоход</w:t>
            </w:r>
            <w:proofErr w:type="spellEnd"/>
            <w:r w:rsidRPr="00530AD6">
              <w:rPr>
                <w:sz w:val="20"/>
                <w:szCs w:val="20"/>
              </w:rPr>
              <w:t xml:space="preserve"> прямой,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Ограждение 900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2</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Ограждение 900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2</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Ограждение 900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Ограждение 900 (4),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Ограждение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2</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Ограждение площадок,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1</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r w:rsidRPr="00530AD6">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39</w:t>
            </w:r>
          </w:p>
        </w:tc>
      </w:tr>
      <w:tr w:rsidR="00530AD6"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30AD6" w:rsidRPr="00530AD6" w:rsidRDefault="00530AD6" w:rsidP="00530AD6">
            <w:pPr>
              <w:rPr>
                <w:sz w:val="20"/>
                <w:szCs w:val="20"/>
              </w:rPr>
            </w:pPr>
            <w:proofErr w:type="spellStart"/>
            <w:r w:rsidRPr="00530AD6">
              <w:rPr>
                <w:sz w:val="20"/>
                <w:szCs w:val="20"/>
              </w:rPr>
              <w:t>Грунтозацеп</w:t>
            </w:r>
            <w:proofErr w:type="spellEnd"/>
            <w:r w:rsidRPr="00530AD6">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rPr>
                <w:sz w:val="20"/>
                <w:szCs w:val="20"/>
              </w:rPr>
            </w:pPr>
            <w:r w:rsidRPr="00530AD6">
              <w:rPr>
                <w:sz w:val="20"/>
                <w:szCs w:val="20"/>
              </w:rPr>
              <w:t>2</w:t>
            </w:r>
          </w:p>
        </w:tc>
      </w:tr>
      <w:tr w:rsidR="00C50C42" w:rsidTr="00C50C42">
        <w:trPr>
          <w:trHeight w:val="25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jc w:val="center"/>
              <w:rPr>
                <w:sz w:val="20"/>
                <w:szCs w:val="20"/>
              </w:rPr>
            </w:pPr>
            <w:r>
              <w:rPr>
                <w:sz w:val="20"/>
                <w:szCs w:val="20"/>
              </w:rPr>
              <w:t xml:space="preserve">Крыша </w:t>
            </w:r>
          </w:p>
        </w:tc>
      </w:tr>
      <w:tr w:rsidR="00C50C42" w:rsidTr="00C50C42">
        <w:trPr>
          <w:trHeight w:val="131"/>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rPr>
                <w:sz w:val="20"/>
                <w:szCs w:val="20"/>
              </w:rPr>
            </w:pPr>
            <w:r w:rsidRPr="007A13F2">
              <w:rPr>
                <w:sz w:val="20"/>
                <w:szCs w:val="20"/>
              </w:rPr>
              <w:t>Крыша должна состоять из четырех ребер двух разновидностей (784х866мм и 777х862мм), изготовленных из влагостойкой фанеры ФСФ толщиной не менее 15 мм и четырех скатов двух разновидностей (925х1015мм и 854х864мм), изготовленных из влагостойкой фанеры ФСФ толщиной не менее 9мм. Ребра и скаты крыши должны соединяться между собой при помощи угловых кронштейнов и болтовых соединений.</w:t>
            </w:r>
          </w:p>
          <w:p w:rsidR="00C50C42" w:rsidRPr="00D6070B" w:rsidRDefault="007A13F2" w:rsidP="007A13F2">
            <w:pPr>
              <w:rPr>
                <w:sz w:val="20"/>
                <w:szCs w:val="20"/>
              </w:rPr>
            </w:pPr>
            <w:r w:rsidRPr="007A13F2">
              <w:rPr>
                <w:sz w:val="20"/>
                <w:szCs w:val="20"/>
              </w:rPr>
              <w:t>Крыша должна быть двуцветной. Габариты крыши не менее 1570*1570*910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5B5136">
            <w:pPr>
              <w:snapToGrid w:val="0"/>
              <w:ind w:firstLine="34"/>
              <w:contextualSpacing/>
              <w:jc w:val="center"/>
              <w:rPr>
                <w:bCs/>
                <w:sz w:val="20"/>
                <w:szCs w:val="20"/>
              </w:rPr>
            </w:pPr>
            <w:r w:rsidRPr="007A13F2">
              <w:rPr>
                <w:bCs/>
                <w:sz w:val="20"/>
                <w:szCs w:val="20"/>
              </w:rPr>
              <w:t>Площадка 900мм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firstLine="34"/>
              <w:contextualSpacing/>
              <w:rPr>
                <w:sz w:val="20"/>
                <w:szCs w:val="20"/>
              </w:rPr>
            </w:pPr>
            <w:r w:rsidRPr="00530AD6">
              <w:rPr>
                <w:sz w:val="20"/>
                <w:szCs w:val="20"/>
              </w:rPr>
              <w:t>Крыша должна состоять из четырех ребер двух разновидностей (784х866мм и 777х862мм), изготовленных из влагостойкой фанеры ФСФ толщиной не менее 15 мм и четырех скатов двух разновидностей (925х1015мм и 854х864мм), изготовленных из влагостойкой фанеры ФСФ толщиной не менее 9мм. Ребра и скаты крыши должны соединяться между собой при помощи угловых кронштейнов и болтовых соединений.</w:t>
            </w:r>
          </w:p>
          <w:p w:rsidR="00C50C42" w:rsidRPr="00BA28A4" w:rsidRDefault="00530AD6" w:rsidP="00530AD6">
            <w:pPr>
              <w:snapToGrid w:val="0"/>
              <w:ind w:firstLine="34"/>
              <w:contextualSpacing/>
              <w:rPr>
                <w:bCs/>
                <w:sz w:val="20"/>
                <w:szCs w:val="20"/>
              </w:rPr>
            </w:pPr>
            <w:r w:rsidRPr="00530AD6">
              <w:rPr>
                <w:sz w:val="20"/>
                <w:szCs w:val="20"/>
              </w:rPr>
              <w:t>Крыша должна быть двуцветной. Габариты крыши не менее 1570*1570*910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530AD6">
            <w:pPr>
              <w:snapToGrid w:val="0"/>
              <w:ind w:firstLine="34"/>
              <w:contextualSpacing/>
              <w:jc w:val="center"/>
              <w:rPr>
                <w:bCs/>
                <w:sz w:val="20"/>
                <w:szCs w:val="20"/>
              </w:rPr>
            </w:pPr>
            <w:r w:rsidRPr="007A13F2">
              <w:rPr>
                <w:bCs/>
                <w:sz w:val="20"/>
                <w:szCs w:val="20"/>
              </w:rPr>
              <w:t xml:space="preserve">Лестница входная </w:t>
            </w:r>
            <w:r w:rsidR="00530AD6">
              <w:rPr>
                <w:bCs/>
                <w:sz w:val="20"/>
                <w:szCs w:val="20"/>
              </w:rPr>
              <w:t>12</w:t>
            </w:r>
            <w:r w:rsidRPr="007A13F2">
              <w:rPr>
                <w:bCs/>
                <w:sz w:val="20"/>
                <w:szCs w:val="20"/>
              </w:rPr>
              <w:t>50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firstLine="34"/>
              <w:contextualSpacing/>
              <w:rPr>
                <w:bCs/>
                <w:sz w:val="20"/>
                <w:szCs w:val="20"/>
              </w:rPr>
            </w:pPr>
            <w:r w:rsidRPr="00530AD6">
              <w:rPr>
                <w:bCs/>
                <w:sz w:val="20"/>
                <w:szCs w:val="20"/>
              </w:rPr>
              <w:t>Лестница должна состоять из:</w:t>
            </w:r>
          </w:p>
          <w:p w:rsidR="00530AD6" w:rsidRPr="00530AD6" w:rsidRDefault="00530AD6" w:rsidP="00530AD6">
            <w:pPr>
              <w:snapToGrid w:val="0"/>
              <w:ind w:firstLine="34"/>
              <w:contextualSpacing/>
              <w:rPr>
                <w:bCs/>
                <w:sz w:val="20"/>
                <w:szCs w:val="20"/>
              </w:rPr>
            </w:pPr>
            <w:r w:rsidRPr="00530AD6">
              <w:rPr>
                <w:bCs/>
                <w:sz w:val="20"/>
                <w:szCs w:val="20"/>
              </w:rPr>
              <w:lastRenderedPageBreak/>
              <w:t>- перила – 2 шт.</w:t>
            </w:r>
          </w:p>
          <w:p w:rsidR="00530AD6" w:rsidRPr="00530AD6" w:rsidRDefault="00530AD6" w:rsidP="00530AD6">
            <w:pPr>
              <w:snapToGrid w:val="0"/>
              <w:ind w:firstLine="34"/>
              <w:contextualSpacing/>
              <w:rPr>
                <w:bCs/>
                <w:sz w:val="20"/>
                <w:szCs w:val="20"/>
              </w:rPr>
            </w:pPr>
            <w:r w:rsidRPr="00530AD6">
              <w:rPr>
                <w:bCs/>
                <w:sz w:val="20"/>
                <w:szCs w:val="20"/>
              </w:rPr>
              <w:t>- боковина – 2 шт.,</w:t>
            </w:r>
          </w:p>
          <w:p w:rsidR="00530AD6" w:rsidRPr="00530AD6" w:rsidRDefault="00530AD6" w:rsidP="00530AD6">
            <w:pPr>
              <w:snapToGrid w:val="0"/>
              <w:ind w:firstLine="34"/>
              <w:contextualSpacing/>
              <w:rPr>
                <w:bCs/>
                <w:sz w:val="20"/>
                <w:szCs w:val="20"/>
              </w:rPr>
            </w:pPr>
            <w:r w:rsidRPr="00530AD6">
              <w:rPr>
                <w:bCs/>
                <w:sz w:val="20"/>
                <w:szCs w:val="20"/>
              </w:rPr>
              <w:t>- ступень – 5 шт.,</w:t>
            </w:r>
          </w:p>
          <w:p w:rsidR="00530AD6" w:rsidRPr="00530AD6" w:rsidRDefault="00530AD6" w:rsidP="00530AD6">
            <w:pPr>
              <w:snapToGrid w:val="0"/>
              <w:ind w:firstLine="34"/>
              <w:contextualSpacing/>
              <w:rPr>
                <w:bCs/>
                <w:sz w:val="20"/>
                <w:szCs w:val="20"/>
              </w:rPr>
            </w:pPr>
            <w:r w:rsidRPr="00530AD6">
              <w:rPr>
                <w:bCs/>
                <w:sz w:val="20"/>
                <w:szCs w:val="20"/>
              </w:rPr>
              <w:t>- борт - 1 шт.</w:t>
            </w:r>
          </w:p>
          <w:p w:rsidR="00C50C42" w:rsidRPr="00BA28A4" w:rsidRDefault="00530AD6" w:rsidP="00530AD6">
            <w:pPr>
              <w:snapToGrid w:val="0"/>
              <w:ind w:firstLine="34"/>
              <w:contextualSpacing/>
              <w:rPr>
                <w:bCs/>
                <w:sz w:val="20"/>
                <w:szCs w:val="20"/>
              </w:rPr>
            </w:pPr>
            <w:r w:rsidRPr="00530AD6">
              <w:rPr>
                <w:bCs/>
                <w:sz w:val="20"/>
                <w:szCs w:val="20"/>
              </w:rPr>
              <w:t xml:space="preserve">Габариты лестницы должны быть 900*954*2010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трех декоративных овальных отверстия размерами не менее 60*380 мм. Габаритные размеры боковин не менее 675*1989 мм. Ступени размерами не более 150*610 мм должны быть изготовлены из фанеры ФОФ с высокой водо- и износостойкостью, с </w:t>
            </w:r>
            <w:proofErr w:type="spellStart"/>
            <w:r w:rsidRPr="00530AD6">
              <w:rPr>
                <w:bCs/>
                <w:sz w:val="20"/>
                <w:szCs w:val="20"/>
              </w:rPr>
              <w:t>антискользящим</w:t>
            </w:r>
            <w:proofErr w:type="spellEnd"/>
            <w:r w:rsidRPr="00530AD6">
              <w:rPr>
                <w:bCs/>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530AD6">
              <w:rPr>
                <w:bCs/>
                <w:sz w:val="20"/>
                <w:szCs w:val="20"/>
              </w:rPr>
              <w:t>застревания</w:t>
            </w:r>
            <w:proofErr w:type="spellEnd"/>
            <w:r w:rsidRPr="00530AD6">
              <w:rPr>
                <w:bCs/>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530AD6">
              <w:rPr>
                <w:bCs/>
                <w:sz w:val="20"/>
                <w:szCs w:val="20"/>
              </w:rPr>
              <w:t>антискользящим</w:t>
            </w:r>
            <w:proofErr w:type="spellEnd"/>
            <w:r w:rsidRPr="00530AD6">
              <w:rPr>
                <w:bCs/>
                <w:sz w:val="20"/>
                <w:szCs w:val="20"/>
              </w:rPr>
              <w:t xml:space="preserve"> покрытием толщиной не менее 18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A13F2" w:rsidP="007A13F2">
            <w:pPr>
              <w:tabs>
                <w:tab w:val="left" w:pos="2580"/>
              </w:tabs>
              <w:snapToGrid w:val="0"/>
              <w:ind w:firstLine="34"/>
              <w:contextualSpacing/>
              <w:rPr>
                <w:bCs/>
                <w:sz w:val="20"/>
                <w:szCs w:val="20"/>
              </w:rPr>
            </w:pPr>
            <w:r>
              <w:rPr>
                <w:bCs/>
                <w:sz w:val="20"/>
                <w:szCs w:val="20"/>
              </w:rPr>
              <w:tab/>
            </w:r>
            <w:r w:rsidRPr="007A13F2">
              <w:rPr>
                <w:bCs/>
                <w:sz w:val="20"/>
                <w:szCs w:val="20"/>
              </w:rPr>
              <w:t>Горка 1550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A13F2" w:rsidRPr="007A13F2" w:rsidRDefault="007A13F2" w:rsidP="007A13F2">
            <w:pPr>
              <w:snapToGrid w:val="0"/>
              <w:ind w:firstLine="34"/>
              <w:contextualSpacing/>
              <w:rPr>
                <w:bCs/>
                <w:sz w:val="20"/>
                <w:szCs w:val="20"/>
              </w:rPr>
            </w:pPr>
            <w:r w:rsidRPr="007A13F2">
              <w:rPr>
                <w:bCs/>
                <w:sz w:val="20"/>
                <w:szCs w:val="20"/>
              </w:rPr>
              <w:t xml:space="preserve">Горка предназначена для детей в возрасте от 6 до 12 лет.  </w:t>
            </w:r>
          </w:p>
          <w:p w:rsidR="007A13F2" w:rsidRPr="007A13F2" w:rsidRDefault="007A13F2" w:rsidP="007A13F2">
            <w:pPr>
              <w:snapToGrid w:val="0"/>
              <w:ind w:firstLine="34"/>
              <w:contextualSpacing/>
              <w:rPr>
                <w:bCs/>
                <w:sz w:val="20"/>
                <w:szCs w:val="20"/>
              </w:rPr>
            </w:pPr>
            <w:r w:rsidRPr="007A13F2">
              <w:rPr>
                <w:bCs/>
                <w:sz w:val="20"/>
                <w:szCs w:val="20"/>
              </w:rPr>
              <w:t>Горка должна состоять из следующих элементов:</w:t>
            </w:r>
          </w:p>
          <w:p w:rsidR="007A13F2" w:rsidRPr="007A13F2" w:rsidRDefault="007A13F2" w:rsidP="007A13F2">
            <w:pPr>
              <w:snapToGrid w:val="0"/>
              <w:ind w:firstLine="34"/>
              <w:contextualSpacing/>
              <w:rPr>
                <w:bCs/>
                <w:sz w:val="20"/>
                <w:szCs w:val="20"/>
              </w:rPr>
            </w:pPr>
            <w:r w:rsidRPr="007A13F2">
              <w:rPr>
                <w:bCs/>
                <w:sz w:val="20"/>
                <w:szCs w:val="20"/>
              </w:rPr>
              <w:t>- связь – 11 шт.;</w:t>
            </w:r>
          </w:p>
          <w:p w:rsidR="007A13F2" w:rsidRPr="007A13F2" w:rsidRDefault="007A13F2" w:rsidP="007A13F2">
            <w:pPr>
              <w:snapToGrid w:val="0"/>
              <w:ind w:firstLine="34"/>
              <w:contextualSpacing/>
              <w:rPr>
                <w:bCs/>
                <w:sz w:val="20"/>
                <w:szCs w:val="20"/>
              </w:rPr>
            </w:pPr>
            <w:r w:rsidRPr="007A13F2">
              <w:rPr>
                <w:bCs/>
                <w:sz w:val="20"/>
                <w:szCs w:val="20"/>
              </w:rPr>
              <w:t>- скат – 1 шт.;</w:t>
            </w:r>
          </w:p>
          <w:p w:rsidR="007A13F2" w:rsidRPr="007A13F2" w:rsidRDefault="007A13F2" w:rsidP="007A13F2">
            <w:pPr>
              <w:snapToGrid w:val="0"/>
              <w:ind w:firstLine="34"/>
              <w:contextualSpacing/>
              <w:rPr>
                <w:bCs/>
                <w:sz w:val="20"/>
                <w:szCs w:val="20"/>
              </w:rPr>
            </w:pPr>
            <w:r w:rsidRPr="007A13F2">
              <w:rPr>
                <w:bCs/>
                <w:sz w:val="20"/>
                <w:szCs w:val="20"/>
              </w:rPr>
              <w:t>- плинтус – 2 шт.;</w:t>
            </w:r>
          </w:p>
          <w:p w:rsidR="007A13F2" w:rsidRPr="007A13F2" w:rsidRDefault="007A13F2" w:rsidP="007A13F2">
            <w:pPr>
              <w:snapToGrid w:val="0"/>
              <w:ind w:firstLine="34"/>
              <w:contextualSpacing/>
              <w:rPr>
                <w:bCs/>
                <w:sz w:val="20"/>
                <w:szCs w:val="20"/>
              </w:rPr>
            </w:pPr>
            <w:r w:rsidRPr="007A13F2">
              <w:rPr>
                <w:bCs/>
                <w:sz w:val="20"/>
                <w:szCs w:val="20"/>
              </w:rPr>
              <w:t>- борт – 2 шт.;</w:t>
            </w:r>
          </w:p>
          <w:p w:rsidR="007A13F2" w:rsidRPr="007A13F2" w:rsidRDefault="007A13F2" w:rsidP="007A13F2">
            <w:pPr>
              <w:snapToGrid w:val="0"/>
              <w:ind w:firstLine="34"/>
              <w:contextualSpacing/>
              <w:rPr>
                <w:bCs/>
                <w:sz w:val="20"/>
                <w:szCs w:val="20"/>
              </w:rPr>
            </w:pPr>
            <w:r w:rsidRPr="007A13F2">
              <w:rPr>
                <w:bCs/>
                <w:sz w:val="20"/>
                <w:szCs w:val="20"/>
              </w:rPr>
              <w:t>- опора – 2 шт.</w:t>
            </w:r>
          </w:p>
          <w:p w:rsidR="00C50C42" w:rsidRPr="00BA28A4" w:rsidRDefault="007A13F2" w:rsidP="007A13F2">
            <w:pPr>
              <w:snapToGrid w:val="0"/>
              <w:ind w:firstLine="34"/>
              <w:contextualSpacing/>
              <w:rPr>
                <w:bCs/>
                <w:sz w:val="20"/>
                <w:szCs w:val="20"/>
              </w:rPr>
            </w:pPr>
            <w:r w:rsidRPr="007A13F2">
              <w:rPr>
                <w:bCs/>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7A13F2">
              <w:rPr>
                <w:bCs/>
                <w:sz w:val="20"/>
                <w:szCs w:val="20"/>
              </w:rPr>
              <w:t>гиба</w:t>
            </w:r>
            <w:proofErr w:type="spellEnd"/>
            <w:r w:rsidRPr="007A13F2">
              <w:rPr>
                <w:bCs/>
                <w:sz w:val="20"/>
                <w:szCs w:val="20"/>
              </w:rPr>
              <w:t xml:space="preserve"> между которыми должен быть не менее r=450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BA28A4" w:rsidRDefault="00530AD6" w:rsidP="00530AD6">
            <w:pPr>
              <w:snapToGrid w:val="0"/>
              <w:ind w:firstLine="34"/>
              <w:contextualSpacing/>
              <w:jc w:val="center"/>
              <w:rPr>
                <w:bCs/>
                <w:sz w:val="20"/>
                <w:szCs w:val="20"/>
              </w:rPr>
            </w:pPr>
            <w:r w:rsidRPr="00BA28A4">
              <w:rPr>
                <w:sz w:val="20"/>
                <w:szCs w:val="20"/>
              </w:rPr>
              <w:t>Переход прямой</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BA28A4" w:rsidRDefault="00530AD6" w:rsidP="00530AD6">
            <w:pPr>
              <w:snapToGrid w:val="0"/>
              <w:ind w:firstLine="34"/>
              <w:contextualSpacing/>
              <w:rPr>
                <w:bCs/>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w:t>
            </w:r>
            <w:r>
              <w:rPr>
                <w:sz w:val="20"/>
                <w:szCs w:val="20"/>
              </w:rPr>
              <w:t>сегментов</w:t>
            </w:r>
            <w:r w:rsidRPr="00BA28A4">
              <w:rPr>
                <w:sz w:val="20"/>
                <w:szCs w:val="20"/>
              </w:rPr>
              <w:t>.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BA28A4" w:rsidRDefault="00530AD6" w:rsidP="00530AD6">
            <w:pPr>
              <w:snapToGrid w:val="0"/>
              <w:ind w:left="57" w:right="57"/>
              <w:jc w:val="center"/>
              <w:rPr>
                <w:sz w:val="20"/>
                <w:szCs w:val="20"/>
              </w:rPr>
            </w:pPr>
            <w:r w:rsidRPr="007A13F2">
              <w:rPr>
                <w:sz w:val="20"/>
                <w:szCs w:val="20"/>
              </w:rPr>
              <w:t>Стойка</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9D1543">
            <w:pPr>
              <w:snapToGrid w:val="0"/>
              <w:ind w:left="57" w:right="57" w:firstLine="57"/>
              <w:rPr>
                <w:sz w:val="20"/>
                <w:szCs w:val="20"/>
              </w:rPr>
            </w:pPr>
            <w:r w:rsidRPr="007A13F2">
              <w:rPr>
                <w:sz w:val="20"/>
                <w:szCs w:val="20"/>
              </w:rPr>
              <w:t>Стойки комплекса должны быть изготовлены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Лаз круговой</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Лаз должен состоять из следующих элементов:</w:t>
            </w:r>
          </w:p>
          <w:p w:rsidR="00530AD6" w:rsidRPr="00530AD6" w:rsidRDefault="00530AD6" w:rsidP="00530AD6">
            <w:pPr>
              <w:snapToGrid w:val="0"/>
              <w:ind w:left="57" w:right="57" w:firstLine="57"/>
              <w:rPr>
                <w:sz w:val="20"/>
                <w:szCs w:val="20"/>
              </w:rPr>
            </w:pPr>
            <w:r w:rsidRPr="00530AD6">
              <w:rPr>
                <w:sz w:val="20"/>
                <w:szCs w:val="20"/>
              </w:rPr>
              <w:t xml:space="preserve">- поручень лаза – 2 шт.; </w:t>
            </w:r>
          </w:p>
          <w:p w:rsidR="00530AD6" w:rsidRPr="00530AD6" w:rsidRDefault="00530AD6" w:rsidP="00530AD6">
            <w:pPr>
              <w:snapToGrid w:val="0"/>
              <w:ind w:left="57" w:right="57" w:firstLine="57"/>
              <w:rPr>
                <w:sz w:val="20"/>
                <w:szCs w:val="20"/>
              </w:rPr>
            </w:pPr>
            <w:r w:rsidRPr="00530AD6">
              <w:rPr>
                <w:sz w:val="20"/>
                <w:szCs w:val="20"/>
              </w:rPr>
              <w:t>- поручень – 6 шт.;</w:t>
            </w:r>
          </w:p>
          <w:p w:rsidR="00530AD6" w:rsidRPr="00530AD6" w:rsidRDefault="00530AD6" w:rsidP="00530AD6">
            <w:pPr>
              <w:snapToGrid w:val="0"/>
              <w:ind w:left="57" w:right="57" w:firstLine="57"/>
              <w:rPr>
                <w:sz w:val="20"/>
                <w:szCs w:val="20"/>
              </w:rPr>
            </w:pPr>
            <w:r w:rsidRPr="00530AD6">
              <w:rPr>
                <w:sz w:val="20"/>
                <w:szCs w:val="20"/>
              </w:rPr>
              <w:t>- угольник лаза наклонного – 2 шт.;</w:t>
            </w:r>
          </w:p>
          <w:p w:rsidR="00530AD6" w:rsidRPr="00530AD6" w:rsidRDefault="00530AD6" w:rsidP="00530AD6">
            <w:pPr>
              <w:snapToGrid w:val="0"/>
              <w:ind w:left="57" w:right="57" w:firstLine="57"/>
              <w:rPr>
                <w:sz w:val="20"/>
                <w:szCs w:val="20"/>
              </w:rPr>
            </w:pPr>
            <w:r w:rsidRPr="00530AD6">
              <w:rPr>
                <w:sz w:val="20"/>
                <w:szCs w:val="20"/>
              </w:rPr>
              <w:t>- дуга – 2 шт.;</w:t>
            </w:r>
          </w:p>
          <w:p w:rsidR="00530AD6" w:rsidRPr="00530AD6" w:rsidRDefault="00530AD6" w:rsidP="00530AD6">
            <w:pPr>
              <w:snapToGrid w:val="0"/>
              <w:ind w:left="57" w:right="57" w:firstLine="57"/>
              <w:rPr>
                <w:sz w:val="20"/>
                <w:szCs w:val="20"/>
              </w:rPr>
            </w:pPr>
            <w:r w:rsidRPr="00530AD6">
              <w:rPr>
                <w:sz w:val="20"/>
                <w:szCs w:val="20"/>
              </w:rPr>
              <w:t>- скоба лаза – 6 шт.</w:t>
            </w:r>
          </w:p>
          <w:p w:rsidR="00530AD6" w:rsidRPr="00530AD6" w:rsidRDefault="00530AD6" w:rsidP="00530AD6">
            <w:pPr>
              <w:snapToGrid w:val="0"/>
              <w:ind w:left="57" w:right="57" w:firstLine="57"/>
              <w:rPr>
                <w:sz w:val="20"/>
                <w:szCs w:val="20"/>
              </w:rPr>
            </w:pPr>
            <w:r w:rsidRPr="00530AD6">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530AD6">
              <w:rPr>
                <w:sz w:val="20"/>
                <w:szCs w:val="20"/>
              </w:rPr>
              <w:t>гиба</w:t>
            </w:r>
            <w:proofErr w:type="spellEnd"/>
            <w:r w:rsidRPr="00530AD6">
              <w:rPr>
                <w:sz w:val="20"/>
                <w:szCs w:val="20"/>
              </w:rPr>
              <w:t xml:space="preserve"> не </w:t>
            </w:r>
            <w:r w:rsidR="00374434" w:rsidRPr="00530AD6">
              <w:rPr>
                <w:sz w:val="20"/>
                <w:szCs w:val="20"/>
              </w:rPr>
              <w:t>более r</w:t>
            </w:r>
            <w:r w:rsidRPr="00530AD6">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r w:rsidR="00374434" w:rsidRPr="00530AD6">
              <w:rPr>
                <w:sz w:val="20"/>
                <w:szCs w:val="20"/>
              </w:rPr>
              <w:t>лаза; расстояние между</w:t>
            </w:r>
            <w:r w:rsidRPr="00530AD6">
              <w:rPr>
                <w:sz w:val="20"/>
                <w:szCs w:val="20"/>
              </w:rPr>
              <w:t xml:space="preserve"> осями соседних поручней должно быть не более 300 мм.</w:t>
            </w:r>
          </w:p>
          <w:p w:rsidR="00530AD6" w:rsidRPr="00530AD6" w:rsidRDefault="00530AD6" w:rsidP="00530AD6">
            <w:pPr>
              <w:snapToGrid w:val="0"/>
              <w:ind w:left="57" w:right="57" w:firstLine="57"/>
              <w:rPr>
                <w:sz w:val="20"/>
                <w:szCs w:val="20"/>
              </w:rPr>
            </w:pPr>
            <w:r w:rsidRPr="00530AD6">
              <w:rPr>
                <w:sz w:val="20"/>
                <w:szCs w:val="20"/>
              </w:rPr>
              <w:t xml:space="preserve">Нижние скобы лаза должны быть изготовлены </w:t>
            </w:r>
            <w:r w:rsidR="00374434" w:rsidRPr="00530AD6">
              <w:rPr>
                <w:sz w:val="20"/>
                <w:szCs w:val="20"/>
              </w:rPr>
              <w:t>из металлической</w:t>
            </w:r>
            <w:r w:rsidRPr="00530AD6">
              <w:rPr>
                <w:sz w:val="20"/>
                <w:szCs w:val="20"/>
              </w:rPr>
              <w:t xml:space="preserve"> </w:t>
            </w:r>
            <w:r w:rsidR="00374434" w:rsidRPr="00530AD6">
              <w:rPr>
                <w:sz w:val="20"/>
                <w:szCs w:val="20"/>
              </w:rPr>
              <w:t>трубы размерами</w:t>
            </w:r>
            <w:r w:rsidRPr="00530AD6">
              <w:rPr>
                <w:sz w:val="20"/>
                <w:szCs w:val="20"/>
              </w:rPr>
              <w:t xml:space="preserve"> не менее 20*2,8 мм длиной 1182 мм, которая должна быть согнута в виде буквы «П» с радиусами </w:t>
            </w:r>
            <w:proofErr w:type="spellStart"/>
            <w:r w:rsidRPr="00530AD6">
              <w:rPr>
                <w:sz w:val="20"/>
                <w:szCs w:val="20"/>
              </w:rPr>
              <w:t>гиба</w:t>
            </w:r>
            <w:proofErr w:type="spellEnd"/>
            <w:r w:rsidRPr="00530AD6">
              <w:rPr>
                <w:sz w:val="20"/>
                <w:szCs w:val="20"/>
              </w:rPr>
              <w:t xml:space="preserve"> не более r=50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530AD6" w:rsidRPr="00530AD6" w:rsidRDefault="00530AD6" w:rsidP="00530AD6">
            <w:pPr>
              <w:snapToGrid w:val="0"/>
              <w:ind w:left="57" w:right="57" w:firstLine="57"/>
              <w:rPr>
                <w:sz w:val="20"/>
                <w:szCs w:val="20"/>
              </w:rPr>
            </w:pPr>
            <w:r w:rsidRPr="00530AD6">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530AD6" w:rsidRPr="00530AD6" w:rsidRDefault="00530AD6" w:rsidP="00530AD6">
            <w:pPr>
              <w:snapToGrid w:val="0"/>
              <w:ind w:left="57" w:right="57" w:firstLine="57"/>
              <w:rPr>
                <w:sz w:val="20"/>
                <w:szCs w:val="20"/>
              </w:rPr>
            </w:pPr>
            <w:r w:rsidRPr="00530AD6">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530AD6" w:rsidRPr="00530AD6" w:rsidRDefault="00530AD6" w:rsidP="00530AD6">
            <w:pPr>
              <w:snapToGrid w:val="0"/>
              <w:ind w:left="57" w:right="57" w:firstLine="57"/>
              <w:rPr>
                <w:sz w:val="20"/>
                <w:szCs w:val="20"/>
              </w:rPr>
            </w:pPr>
            <w:r w:rsidRPr="00530AD6">
              <w:rPr>
                <w:sz w:val="20"/>
                <w:szCs w:val="20"/>
              </w:rPr>
              <w:t xml:space="preserve">Для присоединения к </w:t>
            </w:r>
            <w:proofErr w:type="spellStart"/>
            <w:r w:rsidRPr="00530AD6">
              <w:rPr>
                <w:sz w:val="20"/>
                <w:szCs w:val="20"/>
              </w:rPr>
              <w:t>грунтозацепам</w:t>
            </w:r>
            <w:proofErr w:type="spellEnd"/>
            <w:r w:rsidRPr="00530AD6">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530AD6" w:rsidRPr="007A13F2" w:rsidRDefault="00530AD6" w:rsidP="00530AD6">
            <w:pPr>
              <w:snapToGrid w:val="0"/>
              <w:ind w:left="57" w:right="57" w:firstLine="57"/>
              <w:rPr>
                <w:sz w:val="20"/>
                <w:szCs w:val="20"/>
              </w:rPr>
            </w:pPr>
            <w:r w:rsidRPr="00530AD6">
              <w:rPr>
                <w:sz w:val="20"/>
                <w:szCs w:val="20"/>
              </w:rPr>
              <w:t xml:space="preserve">Нижние части угольников устанавливаются в </w:t>
            </w:r>
            <w:proofErr w:type="spellStart"/>
            <w:r w:rsidRPr="00530AD6">
              <w:rPr>
                <w:sz w:val="20"/>
                <w:szCs w:val="20"/>
              </w:rPr>
              <w:t>грунтозацепы</w:t>
            </w:r>
            <w:proofErr w:type="spellEnd"/>
            <w:r w:rsidRPr="00530AD6">
              <w:rPr>
                <w:sz w:val="20"/>
                <w:szCs w:val="20"/>
              </w:rPr>
              <w:t xml:space="preserve"> и закрепляются посредством резьбовых соединений</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Лаз - змейка</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Лаз должен состоять из следующих элементов:</w:t>
            </w:r>
          </w:p>
          <w:p w:rsidR="00530AD6" w:rsidRPr="00530AD6" w:rsidRDefault="00530AD6" w:rsidP="00530AD6">
            <w:pPr>
              <w:snapToGrid w:val="0"/>
              <w:ind w:left="57" w:right="57" w:firstLine="57"/>
              <w:rPr>
                <w:sz w:val="20"/>
                <w:szCs w:val="20"/>
              </w:rPr>
            </w:pPr>
            <w:r w:rsidRPr="00530AD6">
              <w:rPr>
                <w:sz w:val="20"/>
                <w:szCs w:val="20"/>
              </w:rPr>
              <w:t>- стойка – 1 шт.;</w:t>
            </w:r>
          </w:p>
          <w:p w:rsidR="00530AD6" w:rsidRPr="00530AD6" w:rsidRDefault="00530AD6" w:rsidP="00530AD6">
            <w:pPr>
              <w:snapToGrid w:val="0"/>
              <w:ind w:left="57" w:right="57" w:firstLine="57"/>
              <w:rPr>
                <w:sz w:val="20"/>
                <w:szCs w:val="20"/>
              </w:rPr>
            </w:pPr>
            <w:r w:rsidRPr="00530AD6">
              <w:rPr>
                <w:sz w:val="20"/>
                <w:szCs w:val="20"/>
              </w:rPr>
              <w:t>- скоба1 – 5 шт.;</w:t>
            </w:r>
          </w:p>
          <w:p w:rsidR="00530AD6" w:rsidRPr="00530AD6" w:rsidRDefault="00530AD6" w:rsidP="00530AD6">
            <w:pPr>
              <w:snapToGrid w:val="0"/>
              <w:ind w:left="57" w:right="57" w:firstLine="57"/>
              <w:rPr>
                <w:sz w:val="20"/>
                <w:szCs w:val="20"/>
              </w:rPr>
            </w:pPr>
            <w:r w:rsidRPr="00530AD6">
              <w:rPr>
                <w:sz w:val="20"/>
                <w:szCs w:val="20"/>
              </w:rPr>
              <w:t>- скоба2 – 1 шт.;</w:t>
            </w:r>
          </w:p>
          <w:p w:rsidR="00530AD6" w:rsidRPr="00530AD6" w:rsidRDefault="00530AD6" w:rsidP="00530AD6">
            <w:pPr>
              <w:snapToGrid w:val="0"/>
              <w:ind w:left="57" w:right="57" w:firstLine="57"/>
              <w:rPr>
                <w:sz w:val="20"/>
                <w:szCs w:val="20"/>
              </w:rPr>
            </w:pPr>
            <w:r w:rsidRPr="00530AD6">
              <w:rPr>
                <w:sz w:val="20"/>
                <w:szCs w:val="20"/>
              </w:rPr>
              <w:t>- отвод – 2 шт.</w:t>
            </w:r>
          </w:p>
          <w:p w:rsidR="00530AD6" w:rsidRPr="00530AD6" w:rsidRDefault="00530AD6" w:rsidP="00530AD6">
            <w:pPr>
              <w:snapToGrid w:val="0"/>
              <w:ind w:left="57" w:right="57" w:firstLine="57"/>
              <w:rPr>
                <w:sz w:val="20"/>
                <w:szCs w:val="20"/>
              </w:rPr>
            </w:pPr>
            <w:r w:rsidRPr="00530AD6">
              <w:rPr>
                <w:sz w:val="20"/>
                <w:szCs w:val="20"/>
              </w:rPr>
              <w:t>Габаритные размеры лаза должны быть не менее 900*300*1960 мм.</w:t>
            </w:r>
          </w:p>
          <w:p w:rsidR="00530AD6" w:rsidRPr="00530AD6" w:rsidRDefault="00530AD6" w:rsidP="00530AD6">
            <w:pPr>
              <w:snapToGrid w:val="0"/>
              <w:ind w:left="57" w:right="57" w:firstLine="57"/>
              <w:rPr>
                <w:sz w:val="20"/>
                <w:szCs w:val="20"/>
              </w:rPr>
            </w:pPr>
            <w:r w:rsidRPr="00530AD6">
              <w:rPr>
                <w:sz w:val="20"/>
                <w:szCs w:val="20"/>
              </w:rPr>
              <w:t xml:space="preserve">Центральная стойка лаза длиной не менее 1883 мм, не более 1890 мм должна быть изготовлена из металлической трубы размерами не менее 25*2,8 мм. Верхняя часть </w:t>
            </w:r>
            <w:r w:rsidR="00374434" w:rsidRPr="00530AD6">
              <w:rPr>
                <w:sz w:val="20"/>
                <w:szCs w:val="20"/>
              </w:rPr>
              <w:t>стойки на</w:t>
            </w:r>
            <w:r w:rsidRPr="00530AD6">
              <w:rPr>
                <w:sz w:val="20"/>
                <w:szCs w:val="20"/>
              </w:rPr>
              <w:t xml:space="preserve"> высоте 25 мм должна быть поджата до половины диаметра и приварена по периметру прилегания к скобе 2 </w:t>
            </w:r>
            <w:r w:rsidRPr="00530AD6">
              <w:rPr>
                <w:sz w:val="20"/>
                <w:szCs w:val="20"/>
              </w:rPr>
              <w:lastRenderedPageBreak/>
              <w:t xml:space="preserve">посередине. Нижняя часть стойки </w:t>
            </w:r>
            <w:r w:rsidR="00374434" w:rsidRPr="00530AD6">
              <w:rPr>
                <w:sz w:val="20"/>
                <w:szCs w:val="20"/>
              </w:rPr>
              <w:t>должна устанавливаться</w:t>
            </w:r>
            <w:r w:rsidRPr="00530AD6">
              <w:rPr>
                <w:sz w:val="20"/>
                <w:szCs w:val="20"/>
              </w:rPr>
              <w:t xml:space="preserve"> в </w:t>
            </w:r>
            <w:proofErr w:type="spellStart"/>
            <w:r w:rsidRPr="00530AD6">
              <w:rPr>
                <w:sz w:val="20"/>
                <w:szCs w:val="20"/>
              </w:rPr>
              <w:t>грунтозацеп</w:t>
            </w:r>
            <w:proofErr w:type="spellEnd"/>
            <w:r w:rsidRPr="00530AD6">
              <w:rPr>
                <w:sz w:val="20"/>
                <w:szCs w:val="20"/>
              </w:rPr>
              <w:t xml:space="preserve"> </w:t>
            </w:r>
            <w:r w:rsidR="00374434" w:rsidRPr="00530AD6">
              <w:rPr>
                <w:sz w:val="20"/>
                <w:szCs w:val="20"/>
              </w:rPr>
              <w:t>33 посредством</w:t>
            </w:r>
            <w:r w:rsidRPr="00530AD6">
              <w:rPr>
                <w:sz w:val="20"/>
                <w:szCs w:val="20"/>
              </w:rPr>
              <w:t xml:space="preserve"> резьбового соединения.</w:t>
            </w:r>
          </w:p>
          <w:p w:rsidR="00530AD6" w:rsidRPr="00530AD6" w:rsidRDefault="00530AD6" w:rsidP="00530AD6">
            <w:pPr>
              <w:snapToGrid w:val="0"/>
              <w:ind w:left="57" w:right="57" w:firstLine="57"/>
              <w:rPr>
                <w:sz w:val="20"/>
                <w:szCs w:val="20"/>
              </w:rPr>
            </w:pPr>
            <w:r w:rsidRPr="00530AD6">
              <w:rPr>
                <w:sz w:val="20"/>
                <w:szCs w:val="20"/>
              </w:rPr>
              <w:t xml:space="preserve">Скоба 2 представляет собой изогнутую трубу длиной не менее 1305 мм, длина центральной части должна составлять не </w:t>
            </w:r>
            <w:r w:rsidR="00374434" w:rsidRPr="00530AD6">
              <w:rPr>
                <w:sz w:val="20"/>
                <w:szCs w:val="20"/>
              </w:rPr>
              <w:t>менее 934</w:t>
            </w:r>
            <w:r w:rsidRPr="00530AD6">
              <w:rPr>
                <w:sz w:val="20"/>
                <w:szCs w:val="20"/>
              </w:rPr>
              <w:t xml:space="preserve"> мм, длина боковых частей не менее 257 мм, длина между осями боковых частей должна составлять 900 мм, радиус </w:t>
            </w:r>
            <w:proofErr w:type="spellStart"/>
            <w:r w:rsidRPr="00530AD6">
              <w:rPr>
                <w:sz w:val="20"/>
                <w:szCs w:val="20"/>
              </w:rPr>
              <w:t>гиба</w:t>
            </w:r>
            <w:proofErr w:type="spellEnd"/>
            <w:r w:rsidRPr="00530AD6">
              <w:rPr>
                <w:sz w:val="20"/>
                <w:szCs w:val="20"/>
              </w:rPr>
              <w:t xml:space="preserve"> должен составлять не более 75 мм.  На обоих концах боковых частей скобы2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530AD6" w:rsidRPr="007A13F2" w:rsidRDefault="00530AD6" w:rsidP="00E9324E">
            <w:pPr>
              <w:snapToGrid w:val="0"/>
              <w:ind w:left="57" w:right="57" w:firstLine="57"/>
              <w:rPr>
                <w:sz w:val="20"/>
                <w:szCs w:val="20"/>
              </w:rPr>
            </w:pPr>
            <w:r w:rsidRPr="00530AD6">
              <w:rPr>
                <w:sz w:val="20"/>
                <w:szCs w:val="20"/>
              </w:rPr>
              <w:t xml:space="preserve">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менее 327 мм, длина боковых частей не менее 330 мм, длина между осями боковых частей должна составлять 300 мм, радиус </w:t>
            </w:r>
            <w:proofErr w:type="spellStart"/>
            <w:r w:rsidRPr="00530AD6">
              <w:rPr>
                <w:sz w:val="20"/>
                <w:szCs w:val="20"/>
              </w:rPr>
              <w:t>гиба</w:t>
            </w:r>
            <w:proofErr w:type="spellEnd"/>
            <w:r w:rsidRPr="00530AD6">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с расстояния не более 100 мм от её нижнего конца</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Лестница</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Лестница должна состоять из двух стальных вертикальных стоек длиной не менее 2060 мм, изготовленных из металлической трубы диаметром не менее 76 мм с толщиной стенки не менее 2 мм. Стойки должны быть соединены между собой тремя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900 мм. Расстояние между вертикальными стойками должно быть не более 824 мм.</w:t>
            </w:r>
          </w:p>
          <w:p w:rsidR="00530AD6" w:rsidRPr="007A13F2" w:rsidRDefault="00530AD6" w:rsidP="00530AD6">
            <w:pPr>
              <w:snapToGrid w:val="0"/>
              <w:ind w:left="57" w:right="57" w:firstLine="57"/>
              <w:rPr>
                <w:sz w:val="20"/>
                <w:szCs w:val="20"/>
              </w:rPr>
            </w:pPr>
            <w:r w:rsidRPr="00530AD6">
              <w:rPr>
                <w:sz w:val="20"/>
                <w:szCs w:val="20"/>
              </w:rPr>
              <w:t>Верхние торцы стоек должны быть закрыты пластиковыми заглушками</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Лаз-лестница</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Лаз - лестница должен состоять из каркаса и четырех отводов. Устанавливается между стойками площадки игрового комплекса и закрепляется с помощью отводов и резьбовых соединений.</w:t>
            </w:r>
          </w:p>
          <w:p w:rsidR="00530AD6" w:rsidRPr="00530AD6" w:rsidRDefault="00530AD6" w:rsidP="00530AD6">
            <w:pPr>
              <w:snapToGrid w:val="0"/>
              <w:ind w:left="57" w:right="57" w:firstLine="57"/>
              <w:rPr>
                <w:sz w:val="20"/>
                <w:szCs w:val="20"/>
              </w:rPr>
            </w:pPr>
            <w:r w:rsidRPr="00530AD6">
              <w:rPr>
                <w:sz w:val="20"/>
                <w:szCs w:val="20"/>
              </w:rPr>
              <w:t xml:space="preserve">Каркас должен состоять из двух стальных вертикальных стоек длиной не менее 1617 мм, не более 1627 мм, изготовленных из металлической трубы диаметром не менее 25 мм с толщиной стенки не менее 2,8 мм. Оба конца стоек на расстоянии 25 мм от торцов должны быть поджаты до половины диаметра и приварены по периметру прилегания к поперечинам. </w:t>
            </w:r>
          </w:p>
          <w:p w:rsidR="00530AD6" w:rsidRPr="00530AD6" w:rsidRDefault="00530AD6" w:rsidP="00530AD6">
            <w:pPr>
              <w:snapToGrid w:val="0"/>
              <w:ind w:left="57" w:right="57" w:firstLine="57"/>
              <w:rPr>
                <w:sz w:val="20"/>
                <w:szCs w:val="20"/>
              </w:rPr>
            </w:pPr>
            <w:r w:rsidRPr="00530AD6">
              <w:rPr>
                <w:sz w:val="20"/>
                <w:szCs w:val="20"/>
              </w:rPr>
              <w:t>Средняя часть стоек тоже должна быть поджата для подсоединения к каркасу площадки посредством резьбовых соединений.</w:t>
            </w:r>
          </w:p>
          <w:p w:rsidR="00530AD6" w:rsidRPr="00530AD6" w:rsidRDefault="00530AD6" w:rsidP="00530AD6">
            <w:pPr>
              <w:snapToGrid w:val="0"/>
              <w:ind w:left="57" w:right="57" w:firstLine="57"/>
              <w:rPr>
                <w:sz w:val="20"/>
                <w:szCs w:val="20"/>
              </w:rPr>
            </w:pPr>
            <w:r w:rsidRPr="00530AD6">
              <w:rPr>
                <w:sz w:val="20"/>
                <w:szCs w:val="20"/>
              </w:rPr>
              <w:t>Поперечины длиной 780+-1мм, должны быть изготовлены из металлической трубы размерами не менее 25*2,8 мм; с обеих сторон поперечины на расстоянии не более 13 мм от торцов должны быть расположены по одному сквозному отверстию диаметром 11 мм для последующего крепления посредством резьбового соединения отвода.</w:t>
            </w:r>
          </w:p>
          <w:p w:rsidR="00530AD6" w:rsidRPr="00530AD6" w:rsidRDefault="00530AD6" w:rsidP="00530AD6">
            <w:pPr>
              <w:snapToGrid w:val="0"/>
              <w:ind w:left="57" w:right="57" w:firstLine="57"/>
              <w:rPr>
                <w:sz w:val="20"/>
                <w:szCs w:val="20"/>
              </w:rPr>
            </w:pPr>
            <w:r w:rsidRPr="00530AD6">
              <w:rPr>
                <w:sz w:val="20"/>
                <w:szCs w:val="20"/>
              </w:rPr>
              <w:t>Стойки должны быть соединены между собой тремя перекладинами, изготовленными из металлической трубы диаметром не менее 26,8 мм толщиной не менее 2,8 мм. Оба конца перекладин на расстоянии 25 мм от торцов должны быть поджаты до половины диаметра и приварены по периметру прилегания между стоек на расстоянии не более 300 мм между осями перекладин. Первая перекладина должна быть приварена на расстоянии не более 300 мм от оси поперечины.</w:t>
            </w:r>
          </w:p>
          <w:p w:rsidR="00530AD6" w:rsidRPr="007A13F2" w:rsidRDefault="00530AD6" w:rsidP="00530AD6">
            <w:pPr>
              <w:snapToGrid w:val="0"/>
              <w:ind w:left="57" w:right="57" w:firstLine="57"/>
              <w:rPr>
                <w:sz w:val="20"/>
                <w:szCs w:val="20"/>
              </w:rPr>
            </w:pPr>
            <w:r w:rsidRPr="00530AD6">
              <w:rPr>
                <w:sz w:val="20"/>
                <w:szCs w:val="20"/>
              </w:rPr>
              <w:t xml:space="preserve"> Верхняя часть лаза играет роль ограждения для безопасного попадания на </w:t>
            </w:r>
            <w:proofErr w:type="spellStart"/>
            <w:r w:rsidRPr="00530AD6">
              <w:rPr>
                <w:sz w:val="20"/>
                <w:szCs w:val="20"/>
              </w:rPr>
              <w:t>рукоход</w:t>
            </w:r>
            <w:proofErr w:type="spellEnd"/>
            <w:r w:rsidRPr="00530AD6">
              <w:rPr>
                <w:sz w:val="20"/>
                <w:szCs w:val="20"/>
              </w:rPr>
              <w:t xml:space="preserve"> со стороны площадки, нижняя часть играет роль лестницы для удобства попадания ребенка на </w:t>
            </w:r>
            <w:proofErr w:type="spellStart"/>
            <w:r w:rsidRPr="00530AD6">
              <w:rPr>
                <w:sz w:val="20"/>
                <w:szCs w:val="20"/>
              </w:rPr>
              <w:t>рукоход</w:t>
            </w:r>
            <w:proofErr w:type="spellEnd"/>
            <w:r w:rsidRPr="00530AD6">
              <w:rPr>
                <w:sz w:val="20"/>
                <w:szCs w:val="20"/>
              </w:rPr>
              <w:t xml:space="preserve"> с нулевого уровня</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Скалолаз</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Скалолаз должен состоять из:</w:t>
            </w:r>
          </w:p>
          <w:p w:rsidR="00530AD6" w:rsidRPr="00530AD6" w:rsidRDefault="00530AD6" w:rsidP="00530AD6">
            <w:pPr>
              <w:snapToGrid w:val="0"/>
              <w:ind w:left="57" w:right="57" w:firstLine="57"/>
              <w:rPr>
                <w:sz w:val="20"/>
                <w:szCs w:val="20"/>
              </w:rPr>
            </w:pPr>
            <w:r w:rsidRPr="00530AD6">
              <w:rPr>
                <w:sz w:val="20"/>
                <w:szCs w:val="20"/>
              </w:rPr>
              <w:lastRenderedPageBreak/>
              <w:t>- рамы – 1 шт.;</w:t>
            </w:r>
          </w:p>
          <w:p w:rsidR="00530AD6" w:rsidRPr="00530AD6" w:rsidRDefault="00530AD6" w:rsidP="00530AD6">
            <w:pPr>
              <w:snapToGrid w:val="0"/>
              <w:ind w:left="57" w:right="57" w:firstLine="57"/>
              <w:rPr>
                <w:sz w:val="20"/>
                <w:szCs w:val="20"/>
              </w:rPr>
            </w:pPr>
            <w:r w:rsidRPr="00530AD6">
              <w:rPr>
                <w:sz w:val="20"/>
                <w:szCs w:val="20"/>
              </w:rPr>
              <w:t>- отвод – 1 шт.;</w:t>
            </w:r>
          </w:p>
          <w:p w:rsidR="00530AD6" w:rsidRPr="00530AD6" w:rsidRDefault="00530AD6" w:rsidP="00530AD6">
            <w:pPr>
              <w:snapToGrid w:val="0"/>
              <w:ind w:left="57" w:right="57" w:firstLine="57"/>
              <w:rPr>
                <w:sz w:val="20"/>
                <w:szCs w:val="20"/>
              </w:rPr>
            </w:pPr>
            <w:r w:rsidRPr="00530AD6">
              <w:rPr>
                <w:sz w:val="20"/>
                <w:szCs w:val="20"/>
              </w:rPr>
              <w:t>- зацеп – 10 шт.;</w:t>
            </w:r>
          </w:p>
          <w:p w:rsidR="00530AD6" w:rsidRPr="00530AD6" w:rsidRDefault="00530AD6" w:rsidP="00530AD6">
            <w:pPr>
              <w:snapToGrid w:val="0"/>
              <w:ind w:left="57" w:right="57" w:firstLine="57"/>
              <w:rPr>
                <w:sz w:val="20"/>
                <w:szCs w:val="20"/>
              </w:rPr>
            </w:pPr>
            <w:r w:rsidRPr="00530AD6">
              <w:rPr>
                <w:sz w:val="20"/>
                <w:szCs w:val="20"/>
              </w:rPr>
              <w:t>- щит скалолаза – 1 шт.</w:t>
            </w:r>
          </w:p>
          <w:p w:rsidR="00530AD6" w:rsidRPr="00530AD6" w:rsidRDefault="00530AD6" w:rsidP="00530AD6">
            <w:pPr>
              <w:snapToGrid w:val="0"/>
              <w:ind w:left="57" w:right="57" w:firstLine="57"/>
              <w:rPr>
                <w:sz w:val="20"/>
                <w:szCs w:val="20"/>
              </w:rPr>
            </w:pPr>
            <w:r w:rsidRPr="00530AD6">
              <w:rPr>
                <w:sz w:val="20"/>
                <w:szCs w:val="20"/>
              </w:rPr>
              <w:t xml:space="preserve"> Рама скалолаза должна представлять собой вертикальный прямоугольник с двумя поперечными вставками. Габаритные размеры рамы должны быть не более 780*1850 мм.</w:t>
            </w:r>
          </w:p>
          <w:p w:rsidR="00530AD6" w:rsidRPr="00530AD6" w:rsidRDefault="00530AD6" w:rsidP="00530AD6">
            <w:pPr>
              <w:snapToGrid w:val="0"/>
              <w:ind w:left="57" w:right="57" w:firstLine="57"/>
              <w:rPr>
                <w:sz w:val="20"/>
                <w:szCs w:val="20"/>
              </w:rPr>
            </w:pPr>
            <w:r w:rsidRPr="00530AD6">
              <w:rPr>
                <w:sz w:val="20"/>
                <w:szCs w:val="20"/>
              </w:rPr>
              <w:t>Вертикальные стойки рамы должны быть изготовлены из металлической трубы диаметром 33,5мм. В вертикальных стойках должны быть просверлены сквозные отверстия для крепления щита скалолаза посредством болтовых соединений.</w:t>
            </w:r>
          </w:p>
          <w:p w:rsidR="00530AD6" w:rsidRPr="00530AD6" w:rsidRDefault="00530AD6" w:rsidP="00530AD6">
            <w:pPr>
              <w:snapToGrid w:val="0"/>
              <w:ind w:left="57" w:right="57" w:firstLine="57"/>
              <w:rPr>
                <w:sz w:val="20"/>
                <w:szCs w:val="20"/>
              </w:rPr>
            </w:pPr>
            <w:r w:rsidRPr="00530AD6">
              <w:rPr>
                <w:sz w:val="20"/>
                <w:szCs w:val="20"/>
              </w:rPr>
              <w:t>Верхняя поперечина рамы длиной 780+-1мм, должна быть изготовлена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скалолаза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Поперечина такой же конструкции должна быть приварена в нижней части рамы.</w:t>
            </w:r>
          </w:p>
          <w:p w:rsidR="00530AD6" w:rsidRPr="007A13F2" w:rsidRDefault="00530AD6" w:rsidP="00E9324E">
            <w:pPr>
              <w:snapToGrid w:val="0"/>
              <w:ind w:left="57" w:right="57" w:firstLine="57"/>
              <w:rPr>
                <w:sz w:val="20"/>
                <w:szCs w:val="20"/>
              </w:rPr>
            </w:pPr>
            <w:r w:rsidRPr="00530AD6">
              <w:rPr>
                <w:sz w:val="20"/>
                <w:szCs w:val="20"/>
              </w:rPr>
              <w:t xml:space="preserve">К вертикальным стойкам рамы должен быть закреплен прямоугольный щит скалолаза коричневого цвета размерами не более 700*1175 мм, изготовленный из фанеры ФОФ с высокой водо- и износостойкостью, с </w:t>
            </w:r>
            <w:proofErr w:type="spellStart"/>
            <w:r w:rsidRPr="00530AD6">
              <w:rPr>
                <w:sz w:val="20"/>
                <w:szCs w:val="20"/>
              </w:rPr>
              <w:t>антискользящим</w:t>
            </w:r>
            <w:proofErr w:type="spellEnd"/>
            <w:r w:rsidRPr="00530AD6">
              <w:rPr>
                <w:sz w:val="20"/>
                <w:szCs w:val="20"/>
              </w:rPr>
              <w:t xml:space="preserve"> покрытием толщиной не менее 18 мм. Острые углы щита должны быть закруглены, радиус закругления не менее r=25 мм. По площади щита должны быть закреплены разноцветные пластиковые зацепы</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proofErr w:type="spellStart"/>
            <w:r w:rsidRPr="00530AD6">
              <w:rPr>
                <w:sz w:val="20"/>
                <w:szCs w:val="20"/>
              </w:rPr>
              <w:t>Рукоход</w:t>
            </w:r>
            <w:proofErr w:type="spellEnd"/>
            <w:r w:rsidRPr="00530AD6">
              <w:rPr>
                <w:sz w:val="20"/>
                <w:szCs w:val="20"/>
              </w:rPr>
              <w:t xml:space="preserve"> прямой</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proofErr w:type="spellStart"/>
            <w:r w:rsidRPr="00530AD6">
              <w:rPr>
                <w:sz w:val="20"/>
                <w:szCs w:val="20"/>
              </w:rPr>
              <w:t>Рукоход</w:t>
            </w:r>
            <w:proofErr w:type="spellEnd"/>
            <w:r w:rsidRPr="00530AD6">
              <w:rPr>
                <w:sz w:val="20"/>
                <w:szCs w:val="20"/>
              </w:rPr>
              <w:t xml:space="preserve"> должен состоять из каркаса и двух отводов.</w:t>
            </w:r>
          </w:p>
          <w:p w:rsidR="00530AD6" w:rsidRPr="00530AD6" w:rsidRDefault="00530AD6" w:rsidP="00530AD6">
            <w:pPr>
              <w:snapToGrid w:val="0"/>
              <w:ind w:left="57" w:right="57" w:firstLine="57"/>
              <w:rPr>
                <w:sz w:val="20"/>
                <w:szCs w:val="20"/>
              </w:rPr>
            </w:pPr>
            <w:r w:rsidRPr="00530AD6">
              <w:rPr>
                <w:sz w:val="20"/>
                <w:szCs w:val="20"/>
              </w:rPr>
              <w:t xml:space="preserve">Каркас </w:t>
            </w:r>
            <w:proofErr w:type="spellStart"/>
            <w:r w:rsidRPr="00530AD6">
              <w:rPr>
                <w:sz w:val="20"/>
                <w:szCs w:val="20"/>
              </w:rPr>
              <w:t>рукохода</w:t>
            </w:r>
            <w:proofErr w:type="spellEnd"/>
            <w:r w:rsidRPr="00530AD6">
              <w:rPr>
                <w:sz w:val="20"/>
                <w:szCs w:val="20"/>
              </w:rPr>
              <w:t xml:space="preserve"> должен состоять из:</w:t>
            </w:r>
          </w:p>
          <w:p w:rsidR="00530AD6" w:rsidRPr="00530AD6" w:rsidRDefault="00530AD6" w:rsidP="00530AD6">
            <w:pPr>
              <w:snapToGrid w:val="0"/>
              <w:ind w:left="57" w:right="57" w:firstLine="57"/>
              <w:rPr>
                <w:sz w:val="20"/>
                <w:szCs w:val="20"/>
              </w:rPr>
            </w:pPr>
            <w:r w:rsidRPr="00530AD6">
              <w:rPr>
                <w:sz w:val="20"/>
                <w:szCs w:val="20"/>
              </w:rPr>
              <w:t>- балка – 2 шт.;</w:t>
            </w:r>
          </w:p>
          <w:p w:rsidR="00530AD6" w:rsidRPr="00530AD6" w:rsidRDefault="00530AD6" w:rsidP="00530AD6">
            <w:pPr>
              <w:snapToGrid w:val="0"/>
              <w:ind w:left="57" w:right="57" w:firstLine="57"/>
              <w:rPr>
                <w:sz w:val="20"/>
                <w:szCs w:val="20"/>
              </w:rPr>
            </w:pPr>
            <w:r w:rsidRPr="00530AD6">
              <w:rPr>
                <w:sz w:val="20"/>
                <w:szCs w:val="20"/>
              </w:rPr>
              <w:t>- скоба – 2 шт.;</w:t>
            </w:r>
          </w:p>
          <w:p w:rsidR="00530AD6" w:rsidRPr="00530AD6" w:rsidRDefault="00530AD6" w:rsidP="00530AD6">
            <w:pPr>
              <w:snapToGrid w:val="0"/>
              <w:ind w:left="57" w:right="57" w:firstLine="57"/>
              <w:rPr>
                <w:sz w:val="20"/>
                <w:szCs w:val="20"/>
              </w:rPr>
            </w:pPr>
            <w:r w:rsidRPr="00530AD6">
              <w:rPr>
                <w:sz w:val="20"/>
                <w:szCs w:val="20"/>
              </w:rPr>
              <w:t>- поперечина -  3 шт.</w:t>
            </w:r>
          </w:p>
          <w:p w:rsidR="00530AD6" w:rsidRPr="00530AD6" w:rsidRDefault="00530AD6" w:rsidP="00530AD6">
            <w:pPr>
              <w:snapToGrid w:val="0"/>
              <w:ind w:left="57" w:right="57" w:firstLine="57"/>
              <w:rPr>
                <w:sz w:val="20"/>
                <w:szCs w:val="20"/>
              </w:rPr>
            </w:pPr>
            <w:r w:rsidRPr="00530AD6">
              <w:rPr>
                <w:sz w:val="20"/>
                <w:szCs w:val="20"/>
              </w:rPr>
              <w:t>Боковые балки должны быть длиной не более 1167 мм, изготовлены из металлической трубы размерами не менее 25*2,8 мм. Торцы балок должны быть поджаты до половины диаметра на расстоянии не более 25 от торцов и приварены по периметру прилегания к двум скобам.</w:t>
            </w:r>
          </w:p>
          <w:p w:rsidR="00530AD6" w:rsidRPr="00530AD6" w:rsidRDefault="00530AD6" w:rsidP="00530AD6">
            <w:pPr>
              <w:snapToGrid w:val="0"/>
              <w:ind w:left="57" w:right="57" w:firstLine="57"/>
              <w:rPr>
                <w:sz w:val="20"/>
                <w:szCs w:val="20"/>
              </w:rPr>
            </w:pPr>
            <w:r w:rsidRPr="00530AD6">
              <w:rPr>
                <w:sz w:val="20"/>
                <w:szCs w:val="20"/>
              </w:rPr>
              <w:t>Поперечины длиной не более 597 мм должны быть изготовлены из металлической трубы размерами не менее 20*2,8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w:t>
            </w:r>
          </w:p>
          <w:p w:rsidR="00530AD6" w:rsidRPr="00530AD6" w:rsidRDefault="00530AD6" w:rsidP="00530AD6">
            <w:pPr>
              <w:snapToGrid w:val="0"/>
              <w:ind w:left="57" w:right="57" w:firstLine="57"/>
              <w:rPr>
                <w:sz w:val="20"/>
                <w:szCs w:val="20"/>
              </w:rPr>
            </w:pPr>
            <w:r w:rsidRPr="00530AD6">
              <w:rPr>
                <w:sz w:val="20"/>
                <w:szCs w:val="20"/>
              </w:rPr>
              <w:t xml:space="preserve">Скобы должны представлять собой изогнутую в виде буквы «П» металлическую трубу размерами не менее 25*2,8 мм длиной не менее 1305 мм, длина центральной части должна составлять не менее 934 мм, длина боковых частей не менее 257 мм, расстояние между осями боковых частей должно составлять 900 мм, радиус </w:t>
            </w:r>
            <w:proofErr w:type="spellStart"/>
            <w:r w:rsidRPr="00530AD6">
              <w:rPr>
                <w:sz w:val="20"/>
                <w:szCs w:val="20"/>
              </w:rPr>
              <w:t>гиба</w:t>
            </w:r>
            <w:proofErr w:type="spellEnd"/>
            <w:r w:rsidRPr="00530AD6">
              <w:rPr>
                <w:sz w:val="20"/>
                <w:szCs w:val="20"/>
              </w:rPr>
              <w:t xml:space="preserve"> должен составлять не более 75 мм, угол </w:t>
            </w:r>
            <w:proofErr w:type="spellStart"/>
            <w:r w:rsidRPr="00530AD6">
              <w:rPr>
                <w:sz w:val="20"/>
                <w:szCs w:val="20"/>
              </w:rPr>
              <w:t>гиба</w:t>
            </w:r>
            <w:proofErr w:type="spellEnd"/>
            <w:r w:rsidRPr="00530AD6">
              <w:rPr>
                <w:sz w:val="20"/>
                <w:szCs w:val="20"/>
              </w:rPr>
              <w:t xml:space="preserve"> - 90 градусов.</w:t>
            </w:r>
          </w:p>
          <w:p w:rsidR="00530AD6" w:rsidRPr="00530AD6" w:rsidRDefault="00530AD6" w:rsidP="00530AD6">
            <w:pPr>
              <w:snapToGrid w:val="0"/>
              <w:ind w:left="57" w:right="57" w:firstLine="57"/>
              <w:rPr>
                <w:sz w:val="20"/>
                <w:szCs w:val="20"/>
              </w:rPr>
            </w:pPr>
            <w:r w:rsidRPr="00530AD6">
              <w:rPr>
                <w:sz w:val="20"/>
                <w:szCs w:val="20"/>
              </w:rPr>
              <w:t>На обоих концах боковых частей скобы на расстоянии не более 13 мм от торцов должны быть расположены по одному сквозному отверстию диаметром 11</w:t>
            </w:r>
          </w:p>
          <w:p w:rsidR="00530AD6" w:rsidRPr="00530AD6" w:rsidRDefault="00530AD6" w:rsidP="00530AD6">
            <w:pPr>
              <w:snapToGrid w:val="0"/>
              <w:ind w:left="57" w:right="57" w:firstLine="57"/>
              <w:rPr>
                <w:sz w:val="20"/>
                <w:szCs w:val="20"/>
              </w:rPr>
            </w:pPr>
            <w:r w:rsidRPr="00530AD6">
              <w:rPr>
                <w:sz w:val="20"/>
                <w:szCs w:val="20"/>
              </w:rPr>
              <w:t xml:space="preserve">Габаритные размеры </w:t>
            </w:r>
            <w:proofErr w:type="spellStart"/>
            <w:r w:rsidRPr="00530AD6">
              <w:rPr>
                <w:sz w:val="20"/>
                <w:szCs w:val="20"/>
              </w:rPr>
              <w:t>рукохода</w:t>
            </w:r>
            <w:proofErr w:type="spellEnd"/>
            <w:r w:rsidRPr="00530AD6">
              <w:rPr>
                <w:sz w:val="20"/>
                <w:szCs w:val="20"/>
              </w:rPr>
              <w:t xml:space="preserve"> 934*1680 мм. </w:t>
            </w:r>
          </w:p>
          <w:p w:rsidR="00530AD6" w:rsidRPr="007A13F2" w:rsidRDefault="00530AD6" w:rsidP="00E9324E">
            <w:pPr>
              <w:snapToGrid w:val="0"/>
              <w:ind w:left="57" w:right="57" w:firstLine="57"/>
              <w:rPr>
                <w:sz w:val="20"/>
                <w:szCs w:val="20"/>
              </w:rPr>
            </w:pPr>
            <w:r w:rsidRPr="00530AD6">
              <w:rPr>
                <w:sz w:val="20"/>
                <w:szCs w:val="20"/>
              </w:rPr>
              <w:t>Со стороны площадк</w:t>
            </w:r>
            <w:r w:rsidR="00E9324E">
              <w:rPr>
                <w:sz w:val="20"/>
                <w:szCs w:val="20"/>
              </w:rPr>
              <w:t xml:space="preserve">и скобы </w:t>
            </w:r>
            <w:proofErr w:type="spellStart"/>
            <w:r w:rsidR="00E9324E">
              <w:rPr>
                <w:sz w:val="20"/>
                <w:szCs w:val="20"/>
              </w:rPr>
              <w:t>рукохода</w:t>
            </w:r>
            <w:proofErr w:type="spellEnd"/>
            <w:r w:rsidR="00E9324E">
              <w:rPr>
                <w:sz w:val="20"/>
                <w:szCs w:val="20"/>
              </w:rPr>
              <w:t xml:space="preserve"> присоединяются</w:t>
            </w:r>
            <w:r w:rsidRPr="00530AD6">
              <w:rPr>
                <w:sz w:val="20"/>
                <w:szCs w:val="20"/>
              </w:rPr>
              <w:t xml:space="preserve"> к стойкам лестницы (2100 мм), с другой стороны – к стойкам лестницы (1950 мм) при помощи отводов и болтовых соединений</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Арка</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Арка устанавливается для безопасного перехода с площадки на площадку при изменении их уровней.</w:t>
            </w:r>
          </w:p>
          <w:p w:rsidR="00530AD6" w:rsidRPr="00530AD6" w:rsidRDefault="00530AD6" w:rsidP="00530AD6">
            <w:pPr>
              <w:snapToGrid w:val="0"/>
              <w:ind w:left="57" w:right="57" w:firstLine="57"/>
              <w:rPr>
                <w:sz w:val="20"/>
                <w:szCs w:val="20"/>
              </w:rPr>
            </w:pPr>
            <w:r w:rsidRPr="00530AD6">
              <w:rPr>
                <w:sz w:val="20"/>
                <w:szCs w:val="20"/>
              </w:rPr>
              <w:t xml:space="preserve">Арка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w:t>
            </w:r>
            <w:r w:rsidRPr="00530AD6">
              <w:rPr>
                <w:sz w:val="20"/>
                <w:szCs w:val="20"/>
              </w:rPr>
              <w:lastRenderedPageBreak/>
              <w:t>торцов должны быть расположены два сквозных отверстия диаметром 11 мм для последующего крепления пос</w:t>
            </w:r>
            <w:r w:rsidR="009D1543">
              <w:rPr>
                <w:sz w:val="20"/>
                <w:szCs w:val="20"/>
              </w:rPr>
              <w:t xml:space="preserve">редством резьбового </w:t>
            </w:r>
            <w:r w:rsidR="00374434">
              <w:rPr>
                <w:sz w:val="20"/>
                <w:szCs w:val="20"/>
              </w:rPr>
              <w:t xml:space="preserve">соединения </w:t>
            </w:r>
            <w:r w:rsidR="00374434" w:rsidRPr="00530AD6">
              <w:rPr>
                <w:sz w:val="20"/>
                <w:szCs w:val="20"/>
              </w:rPr>
              <w:t>отвода</w:t>
            </w:r>
            <w:r w:rsidRPr="00530AD6">
              <w:rPr>
                <w:sz w:val="20"/>
                <w:szCs w:val="20"/>
              </w:rPr>
              <w:t>,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530AD6" w:rsidRPr="00530AD6" w:rsidRDefault="00530AD6" w:rsidP="00530AD6">
            <w:pPr>
              <w:snapToGrid w:val="0"/>
              <w:ind w:left="57" w:right="57" w:firstLine="57"/>
              <w:rPr>
                <w:sz w:val="20"/>
                <w:szCs w:val="20"/>
              </w:rPr>
            </w:pPr>
            <w:r w:rsidRPr="00530AD6">
              <w:rPr>
                <w:sz w:val="20"/>
                <w:szCs w:val="20"/>
              </w:rPr>
              <w:t xml:space="preserve">Две стойки длиной 1203+-1мм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530AD6" w:rsidRPr="007A13F2" w:rsidRDefault="00530AD6" w:rsidP="00E9324E">
            <w:pPr>
              <w:snapToGrid w:val="0"/>
              <w:ind w:left="57" w:right="57" w:firstLine="57"/>
              <w:rPr>
                <w:sz w:val="20"/>
                <w:szCs w:val="20"/>
              </w:rPr>
            </w:pPr>
            <w:r w:rsidRPr="00530AD6">
              <w:rPr>
                <w:sz w:val="20"/>
                <w:szCs w:val="20"/>
              </w:rPr>
              <w:t>Расстояние между осями стоек должно составлять не менее 630+-10мм</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Ограждение 900 (1)</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 xml:space="preserve">Ограждение устанавливается для безопасного входа на площадку со стороны лаза-змейки, </w:t>
            </w:r>
            <w:proofErr w:type="spellStart"/>
            <w:r w:rsidRPr="00530AD6">
              <w:rPr>
                <w:sz w:val="20"/>
                <w:szCs w:val="20"/>
              </w:rPr>
              <w:t>рукохода</w:t>
            </w:r>
            <w:proofErr w:type="spellEnd"/>
            <w:r w:rsidRPr="00530AD6">
              <w:rPr>
                <w:sz w:val="20"/>
                <w:szCs w:val="20"/>
              </w:rPr>
              <w:t xml:space="preserve"> прямого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w:t>
            </w:r>
            <w:r w:rsidR="00374434" w:rsidRPr="00530AD6">
              <w:rPr>
                <w:sz w:val="20"/>
                <w:szCs w:val="20"/>
              </w:rPr>
              <w:t>крепления посредством</w:t>
            </w:r>
            <w:r w:rsidRPr="00530AD6">
              <w:rPr>
                <w:sz w:val="20"/>
                <w:szCs w:val="20"/>
              </w:rPr>
              <w:t xml:space="preserve"> резьбового соединения отвода, изготовленного из металлического листа толщиной не менее 2,5 </w:t>
            </w:r>
            <w:r w:rsidR="00374434" w:rsidRPr="00530AD6">
              <w:rPr>
                <w:sz w:val="20"/>
                <w:szCs w:val="20"/>
              </w:rPr>
              <w:t>мм, с</w:t>
            </w:r>
            <w:r w:rsidRPr="00530AD6">
              <w:rPr>
                <w:sz w:val="20"/>
                <w:szCs w:val="20"/>
              </w:rPr>
              <w:t xml:space="preserve"> помощью которого </w:t>
            </w:r>
            <w:r w:rsidR="00374434" w:rsidRPr="00530AD6">
              <w:rPr>
                <w:sz w:val="20"/>
                <w:szCs w:val="20"/>
              </w:rPr>
              <w:t>происходит фиксация ограждения</w:t>
            </w:r>
            <w:r w:rsidRPr="00530AD6">
              <w:rPr>
                <w:sz w:val="20"/>
                <w:szCs w:val="20"/>
              </w:rPr>
              <w:t xml:space="preserve">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530AD6" w:rsidRPr="00530AD6" w:rsidRDefault="00530AD6" w:rsidP="00530AD6">
            <w:pPr>
              <w:snapToGrid w:val="0"/>
              <w:ind w:left="57" w:right="57" w:firstLine="57"/>
              <w:rPr>
                <w:sz w:val="20"/>
                <w:szCs w:val="20"/>
              </w:rPr>
            </w:pPr>
            <w:r w:rsidRPr="00530AD6">
              <w:rPr>
                <w:sz w:val="20"/>
                <w:szCs w:val="20"/>
              </w:rPr>
              <w:t xml:space="preserve">Две стойки 753+-1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530AD6" w:rsidRPr="007A13F2" w:rsidRDefault="00530AD6" w:rsidP="00E9324E">
            <w:pPr>
              <w:snapToGrid w:val="0"/>
              <w:ind w:left="57" w:right="57" w:firstLine="57"/>
              <w:rPr>
                <w:sz w:val="20"/>
                <w:szCs w:val="20"/>
              </w:rPr>
            </w:pPr>
            <w:r w:rsidRPr="00530AD6">
              <w:rPr>
                <w:sz w:val="20"/>
                <w:szCs w:val="20"/>
              </w:rPr>
              <w:t>Расстояние между осями стоек должно составлять не менее 630+-10мм</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Ограждение 900 (2)</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D0E89" w:rsidRPr="00222685" w:rsidRDefault="00DD0E89" w:rsidP="00DD0E89">
            <w:pPr>
              <w:snapToGrid w:val="0"/>
              <w:ind w:firstLine="34"/>
              <w:contextualSpacing/>
              <w:rPr>
                <w:sz w:val="20"/>
                <w:szCs w:val="20"/>
              </w:rPr>
            </w:pPr>
            <w:r w:rsidRPr="00222685">
              <w:rPr>
                <w:sz w:val="20"/>
                <w:szCs w:val="20"/>
              </w:rPr>
              <w:t>Ограждение устанавливается для безопасного нахождения детей на площадке и должно состоять из:</w:t>
            </w:r>
          </w:p>
          <w:p w:rsidR="00DD0E89" w:rsidRPr="00222685" w:rsidRDefault="00DD0E89" w:rsidP="00DD0E89">
            <w:pPr>
              <w:snapToGrid w:val="0"/>
              <w:ind w:firstLine="34"/>
              <w:contextualSpacing/>
              <w:rPr>
                <w:sz w:val="20"/>
                <w:szCs w:val="20"/>
              </w:rPr>
            </w:pPr>
            <w:r>
              <w:rPr>
                <w:sz w:val="20"/>
                <w:szCs w:val="20"/>
              </w:rPr>
              <w:t>- боковины</w:t>
            </w:r>
          </w:p>
          <w:p w:rsidR="00530AD6" w:rsidRPr="007A13F2" w:rsidRDefault="00DD0E89" w:rsidP="00DD0E89">
            <w:pPr>
              <w:snapToGrid w:val="0"/>
              <w:ind w:left="57" w:right="57" w:firstLine="57"/>
              <w:rPr>
                <w:sz w:val="20"/>
                <w:szCs w:val="20"/>
              </w:rPr>
            </w:pPr>
            <w:r>
              <w:rPr>
                <w:sz w:val="20"/>
                <w:szCs w:val="20"/>
              </w:rPr>
              <w:t>Б</w:t>
            </w:r>
            <w:r w:rsidRPr="00222685">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222685">
              <w:rPr>
                <w:sz w:val="20"/>
                <w:szCs w:val="20"/>
              </w:rPr>
              <w:t>680*755 мм. В центре боковины на расстоянии 155 мм от верхней части боковины должно быть выполнено вертикальное овальное отверстие размерами не менее 80*300мм с радиусом закругления сверху и снизу не менее 40 мм.</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Ограждение 900 (3)</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9D1543">
            <w:pPr>
              <w:snapToGrid w:val="0"/>
              <w:ind w:left="57" w:right="57" w:firstLine="57"/>
              <w:rPr>
                <w:sz w:val="20"/>
                <w:szCs w:val="20"/>
              </w:rPr>
            </w:pPr>
            <w:r w:rsidRPr="00530AD6">
              <w:rPr>
                <w:sz w:val="20"/>
                <w:szCs w:val="20"/>
              </w:rPr>
              <w:t>Ограждение устанавливается для безопасного входа на площадку со стороны кругового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7A13F2" w:rsidRDefault="00530AD6" w:rsidP="00530AD6">
            <w:pPr>
              <w:snapToGrid w:val="0"/>
              <w:ind w:left="57" w:right="57" w:firstLine="57"/>
              <w:rPr>
                <w:sz w:val="20"/>
                <w:szCs w:val="20"/>
              </w:rPr>
            </w:pPr>
            <w:r w:rsidRPr="00530AD6">
              <w:rPr>
                <w:sz w:val="20"/>
                <w:szCs w:val="20"/>
              </w:rPr>
              <w:t>Ограждение 900 (4)</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530AD6" w:rsidRPr="00530AD6" w:rsidRDefault="00530AD6" w:rsidP="00530AD6">
            <w:pPr>
              <w:snapToGrid w:val="0"/>
              <w:ind w:left="57" w:right="57" w:firstLine="57"/>
              <w:rPr>
                <w:sz w:val="20"/>
                <w:szCs w:val="20"/>
              </w:rPr>
            </w:pPr>
            <w:r w:rsidRPr="00530AD6">
              <w:rPr>
                <w:sz w:val="20"/>
                <w:szCs w:val="20"/>
              </w:rPr>
              <w:t xml:space="preserve">Каркас ограждения должен состоять из поперечины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w:t>
            </w:r>
            <w:r w:rsidRPr="00530AD6">
              <w:rPr>
                <w:sz w:val="20"/>
                <w:szCs w:val="20"/>
              </w:rPr>
              <w:lastRenderedPageBreak/>
              <w:t xml:space="preserve">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530AD6" w:rsidRPr="00530AD6" w:rsidRDefault="00530AD6" w:rsidP="00530AD6">
            <w:pPr>
              <w:snapToGrid w:val="0"/>
              <w:ind w:left="57" w:right="57" w:firstLine="57"/>
              <w:rPr>
                <w:sz w:val="20"/>
                <w:szCs w:val="20"/>
              </w:rPr>
            </w:pPr>
            <w:r w:rsidRPr="00530AD6">
              <w:rPr>
                <w:sz w:val="20"/>
                <w:szCs w:val="20"/>
              </w:rPr>
              <w:t>В нижней части поперечины должны быть приварены по периметру прилегания две планки длиной не менее 55 мм для последующего крепления «щечек» ограждения.</w:t>
            </w:r>
          </w:p>
          <w:p w:rsidR="00530AD6" w:rsidRPr="00530AD6" w:rsidRDefault="00530AD6" w:rsidP="00530AD6">
            <w:pPr>
              <w:snapToGrid w:val="0"/>
              <w:ind w:left="57" w:right="57" w:firstLine="57"/>
              <w:rPr>
                <w:sz w:val="20"/>
                <w:szCs w:val="20"/>
              </w:rPr>
            </w:pPr>
            <w:r w:rsidRPr="00530AD6">
              <w:rPr>
                <w:sz w:val="20"/>
                <w:szCs w:val="20"/>
              </w:rPr>
              <w:t>Ограждение (защитные «щечки»)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w:t>
            </w:r>
          </w:p>
          <w:p w:rsidR="00530AD6" w:rsidRPr="007A13F2" w:rsidRDefault="00530AD6" w:rsidP="00530AD6">
            <w:pPr>
              <w:snapToGrid w:val="0"/>
              <w:ind w:left="57" w:right="57" w:firstLine="57"/>
              <w:rPr>
                <w:sz w:val="20"/>
                <w:szCs w:val="20"/>
              </w:rPr>
            </w:pPr>
            <w:r w:rsidRPr="00530AD6">
              <w:rPr>
                <w:sz w:val="20"/>
                <w:szCs w:val="20"/>
              </w:rPr>
              <w:t>Габаритные размеры фанерного ограждения должны быть не менее 335*948 мм</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Ограждение 1800</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Ограждение устанавливается для безопасного нахождения детей на переходе и должно состоять из каркаса ограждения, боковины, вставки и двух отводов.</w:t>
            </w:r>
          </w:p>
          <w:p w:rsidR="00530AD6" w:rsidRPr="00530AD6" w:rsidRDefault="00530AD6" w:rsidP="00530AD6">
            <w:pPr>
              <w:snapToGrid w:val="0"/>
              <w:ind w:left="57" w:right="57" w:firstLine="57"/>
              <w:rPr>
                <w:sz w:val="20"/>
                <w:szCs w:val="20"/>
              </w:rPr>
            </w:pPr>
            <w:r w:rsidRPr="00530AD6">
              <w:rPr>
                <w:sz w:val="20"/>
                <w:szCs w:val="20"/>
              </w:rPr>
              <w:t>Каркас ограждения должен состоять из:</w:t>
            </w:r>
          </w:p>
          <w:p w:rsidR="00530AD6" w:rsidRPr="00530AD6" w:rsidRDefault="00530AD6" w:rsidP="00530AD6">
            <w:pPr>
              <w:snapToGrid w:val="0"/>
              <w:ind w:left="57" w:right="57" w:firstLine="57"/>
              <w:rPr>
                <w:sz w:val="20"/>
                <w:szCs w:val="20"/>
              </w:rPr>
            </w:pPr>
            <w:r w:rsidRPr="00530AD6">
              <w:rPr>
                <w:sz w:val="20"/>
                <w:szCs w:val="20"/>
              </w:rPr>
              <w:t>-  из одной горизонтальной верхней поперечины длиной 1680+-1мм, выполненной из  металлической трубы диаметром не менее 32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w:t>
            </w:r>
            <w:r w:rsidR="009D1543">
              <w:rPr>
                <w:sz w:val="20"/>
                <w:szCs w:val="20"/>
              </w:rPr>
              <w:t xml:space="preserve">йке комплекса; </w:t>
            </w:r>
            <w:r w:rsidRPr="00530AD6">
              <w:rPr>
                <w:sz w:val="20"/>
                <w:szCs w:val="20"/>
              </w:rPr>
              <w:t>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530AD6" w:rsidRPr="00530AD6" w:rsidRDefault="00530AD6" w:rsidP="00530AD6">
            <w:pPr>
              <w:snapToGrid w:val="0"/>
              <w:ind w:left="57" w:right="57" w:firstLine="57"/>
              <w:rPr>
                <w:sz w:val="20"/>
                <w:szCs w:val="20"/>
              </w:rPr>
            </w:pPr>
            <w:r w:rsidRPr="00530AD6">
              <w:rPr>
                <w:sz w:val="20"/>
                <w:szCs w:val="20"/>
              </w:rPr>
              <w:t xml:space="preserve"> - четырех вертикальных стоек длиной 755+-1мм, изготовленных из металлической трубы диаметром не менее 21,3 мм, торцы которых должны быть поджаты до половины диаметра; верхние торцы стоек должны быть приварены к горизонтальной верхней поперечине; расстояние между первой и второй вертикальными стойками должно быть не более 400 мм друг от друга; между второй и третьей вертикальными стойками – не более 610 мм;  между третьей и четвертой вертикальными стойками – не более 400 мм; нижние торцы вертикальных стоек должны присоединяться к каркасу площадки (перехода) посредством резьбовых соединений.</w:t>
            </w:r>
          </w:p>
          <w:p w:rsidR="00530AD6" w:rsidRPr="00530AD6" w:rsidRDefault="00530AD6" w:rsidP="00530AD6">
            <w:pPr>
              <w:snapToGrid w:val="0"/>
              <w:ind w:left="57" w:right="57" w:firstLine="57"/>
              <w:rPr>
                <w:sz w:val="20"/>
                <w:szCs w:val="20"/>
              </w:rPr>
            </w:pPr>
            <w:r w:rsidRPr="00530AD6">
              <w:rPr>
                <w:sz w:val="20"/>
                <w:szCs w:val="20"/>
              </w:rPr>
              <w:t>- двух горизонтальных поперечин длиной 420+-2мм, изготовленных из металлической трубы диаметром не менее 21,3 мм, торцы которых должны быть поджаты до половины диаметра и приварены по периметру прилегания между первой и второй, а также между третьей и четвертой стойками внизу ограждения на расстоянии не более 590 мм от горизонтальной верхней поперечины;</w:t>
            </w:r>
          </w:p>
          <w:p w:rsidR="00530AD6" w:rsidRPr="00530AD6" w:rsidRDefault="00530AD6" w:rsidP="00530AD6">
            <w:pPr>
              <w:snapToGrid w:val="0"/>
              <w:ind w:left="57" w:right="57" w:firstLine="57"/>
              <w:rPr>
                <w:sz w:val="20"/>
                <w:szCs w:val="20"/>
              </w:rPr>
            </w:pPr>
            <w:r w:rsidRPr="00530AD6">
              <w:rPr>
                <w:sz w:val="20"/>
                <w:szCs w:val="20"/>
              </w:rPr>
              <w:t>- одной горизонтальной поперечины длиной 610+-2мм, изготовленной из металлической трубы диаметром не менее 21,3 мм, торцы которой должны быть поджаты до половины диаметра и приварены по периметру прилегания между второй и третьей стойками внизу ограждения на расстоянии не более 590 мм от горизонтальной верхней поперечины;</w:t>
            </w:r>
          </w:p>
          <w:p w:rsidR="00530AD6" w:rsidRPr="00530AD6" w:rsidRDefault="00530AD6" w:rsidP="00530AD6">
            <w:pPr>
              <w:snapToGrid w:val="0"/>
              <w:ind w:left="57" w:right="57" w:firstLine="57"/>
              <w:rPr>
                <w:sz w:val="20"/>
                <w:szCs w:val="20"/>
              </w:rPr>
            </w:pPr>
            <w:r w:rsidRPr="00530AD6">
              <w:rPr>
                <w:sz w:val="20"/>
                <w:szCs w:val="20"/>
              </w:rPr>
              <w:t>- К ушкам каркаса ограждения должна быть присоединена при помощи болтовых соединений боковина, изготовленная из фанеры ФСФ толщиной не менее 15 мм. Боковина должна иметь размеры 1600*624 мм. В боковине должны быть выполнены три вертикальные продолговатые отверстия размерами 60*380мм с радиусом закругления сверху и снизу не менее 30мм. Ограждение устанавливается для безопасного передвижения по игровому комплексу по обеим сторонам прямого перехода</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Ограждение площадок</w:t>
            </w:r>
          </w:p>
        </w:tc>
      </w:tr>
      <w:tr w:rsidR="00530AD6"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30AD6" w:rsidRDefault="00530AD6" w:rsidP="00530AD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30AD6" w:rsidRPr="00530AD6" w:rsidRDefault="00530AD6" w:rsidP="00530AD6">
            <w:pPr>
              <w:snapToGrid w:val="0"/>
              <w:ind w:left="57" w:right="57" w:firstLine="57"/>
              <w:rPr>
                <w:sz w:val="20"/>
                <w:szCs w:val="20"/>
              </w:rPr>
            </w:pPr>
            <w:r w:rsidRPr="00530AD6">
              <w:rPr>
                <w:sz w:val="20"/>
                <w:szCs w:val="20"/>
              </w:rPr>
              <w:t xml:space="preserve">В целях безопасности, для исключения случаев </w:t>
            </w:r>
            <w:proofErr w:type="spellStart"/>
            <w:r w:rsidRPr="00530AD6">
              <w:rPr>
                <w:sz w:val="20"/>
                <w:szCs w:val="20"/>
              </w:rPr>
              <w:t>застревания</w:t>
            </w:r>
            <w:proofErr w:type="spellEnd"/>
            <w:r w:rsidRPr="00530AD6">
              <w:rPr>
                <w:sz w:val="20"/>
                <w:szCs w:val="20"/>
              </w:rPr>
              <w:t xml:space="preserve"> одежды и частей тела детей при переходе их между площадками с разным уровнем высоты над землей между площадками должно быть установлено вертикальное ограждение размерами не менее 810*295 мм, изготовленное из фанеры ФОФ с высокой водо- и износостойкостью, с </w:t>
            </w:r>
            <w:proofErr w:type="spellStart"/>
            <w:r w:rsidRPr="00530AD6">
              <w:rPr>
                <w:sz w:val="20"/>
                <w:szCs w:val="20"/>
              </w:rPr>
              <w:t>антискользящим</w:t>
            </w:r>
            <w:proofErr w:type="spellEnd"/>
            <w:r w:rsidRPr="00530AD6">
              <w:rPr>
                <w:sz w:val="20"/>
                <w:szCs w:val="20"/>
              </w:rPr>
              <w:t xml:space="preserve"> покрытием толщиной не менее 15 мм, закрывающий отверстие между площадками. </w:t>
            </w:r>
          </w:p>
          <w:p w:rsidR="00530AD6" w:rsidRPr="00530AD6" w:rsidRDefault="00530AD6" w:rsidP="00530AD6">
            <w:pPr>
              <w:snapToGrid w:val="0"/>
              <w:ind w:left="57" w:right="57" w:firstLine="57"/>
              <w:rPr>
                <w:sz w:val="20"/>
                <w:szCs w:val="20"/>
              </w:rPr>
            </w:pPr>
            <w:r w:rsidRPr="00530AD6">
              <w:rPr>
                <w:sz w:val="20"/>
                <w:szCs w:val="20"/>
              </w:rPr>
              <w:t>Ограждение площадок должно присоединяться к каркасу обеих площадок с помощью болтовых соединений</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1010C6"/>
    <w:rsid w:val="00195CE1"/>
    <w:rsid w:val="00214CBA"/>
    <w:rsid w:val="00277AA4"/>
    <w:rsid w:val="002F1D62"/>
    <w:rsid w:val="00374434"/>
    <w:rsid w:val="00456988"/>
    <w:rsid w:val="004A17E1"/>
    <w:rsid w:val="004E7B26"/>
    <w:rsid w:val="00530AD6"/>
    <w:rsid w:val="00543FE2"/>
    <w:rsid w:val="00546E68"/>
    <w:rsid w:val="00547317"/>
    <w:rsid w:val="005B5136"/>
    <w:rsid w:val="00605D5E"/>
    <w:rsid w:val="006C0BDC"/>
    <w:rsid w:val="00726EEB"/>
    <w:rsid w:val="007A13F2"/>
    <w:rsid w:val="009D1543"/>
    <w:rsid w:val="00A826B0"/>
    <w:rsid w:val="00B60488"/>
    <w:rsid w:val="00BA28A4"/>
    <w:rsid w:val="00C50C42"/>
    <w:rsid w:val="00CB529F"/>
    <w:rsid w:val="00D35C51"/>
    <w:rsid w:val="00D4186D"/>
    <w:rsid w:val="00D6070B"/>
    <w:rsid w:val="00DD0E89"/>
    <w:rsid w:val="00E71631"/>
    <w:rsid w:val="00E9324E"/>
    <w:rsid w:val="00F359F4"/>
    <w:rsid w:val="00F56C18"/>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20758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2021-12-23T15:34:00Z</dcterms:created>
  <dcterms:modified xsi:type="dcterms:W3CDTF">2021-12-23T15:34:00Z</dcterms:modified>
</cp:coreProperties>
</file>